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CA97E" w14:textId="1DFCA03E" w:rsidR="003D37C1" w:rsidRDefault="00000000">
      <w:pPr>
        <w:shd w:val="clear" w:color="auto" w:fill="FBFBFB"/>
        <w:spacing w:after="100" w:line="390" w:lineRule="atLeast"/>
        <w:rPr>
          <w:rFonts w:ascii="Tahoma" w:eastAsia="Times New Roman" w:hAnsi="Tahoma" w:cs="Tahoma"/>
          <w:b/>
          <w:bCs/>
          <w:color w:val="000000"/>
          <w:sz w:val="28"/>
          <w:szCs w:val="28"/>
          <w:lang w:eastAsia="pl-PL"/>
        </w:rPr>
      </w:pPr>
      <w:r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  <w:lang w:eastAsia="pl-PL"/>
        </w:rPr>
        <w:t xml:space="preserve">             </w:t>
      </w:r>
      <w:r>
        <w:rPr>
          <w:rFonts w:ascii="Tahoma" w:eastAsia="Times New Roman" w:hAnsi="Tahoma" w:cs="Tahoma"/>
          <w:b/>
          <w:bCs/>
          <w:color w:val="000000"/>
          <w:sz w:val="28"/>
          <w:szCs w:val="28"/>
          <w:lang w:eastAsia="pl-PL"/>
        </w:rPr>
        <w:t>Skala oceny umiejętności tenisowych NTRP</w:t>
      </w:r>
    </w:p>
    <w:p w14:paraId="7F9C287C" w14:textId="77777777" w:rsidR="00C07E14" w:rsidRDefault="00C07E14">
      <w:pPr>
        <w:shd w:val="clear" w:color="auto" w:fill="FBFBFB"/>
        <w:spacing w:after="100" w:line="390" w:lineRule="atLeast"/>
      </w:pPr>
    </w:p>
    <w:p w14:paraId="2CC27D2B" w14:textId="77777777" w:rsidR="00C07E14" w:rsidRDefault="00000000">
      <w:pPr>
        <w:shd w:val="clear" w:color="auto" w:fill="FBFBFB"/>
        <w:spacing w:after="100" w:line="390" w:lineRule="atLeast"/>
        <w:rPr>
          <w:rFonts w:ascii="Tahoma" w:eastAsia="Times New Roman" w:hAnsi="Tahoma" w:cs="Tahoma"/>
          <w:color w:val="000000"/>
          <w:sz w:val="28"/>
          <w:szCs w:val="28"/>
          <w:lang w:eastAsia="pl-PL"/>
        </w:rPr>
      </w:pPr>
      <w:proofErr w:type="spellStart"/>
      <w:r>
        <w:rPr>
          <w:rFonts w:ascii="Tahoma" w:eastAsia="Times New Roman" w:hAnsi="Tahoma" w:cs="Tahoma"/>
          <w:color w:val="000000"/>
          <w:sz w:val="28"/>
          <w:szCs w:val="28"/>
          <w:lang w:eastAsia="pl-PL"/>
        </w:rPr>
        <w:t>Nation</w:t>
      </w:r>
      <w:r w:rsidR="00C07E14">
        <w:rPr>
          <w:rFonts w:ascii="Tahoma" w:eastAsia="Times New Roman" w:hAnsi="Tahoma" w:cs="Tahoma"/>
          <w:color w:val="000000"/>
          <w:sz w:val="28"/>
          <w:szCs w:val="28"/>
          <w:lang w:eastAsia="pl-PL"/>
        </w:rPr>
        <w:t>al</w:t>
      </w:r>
      <w:proofErr w:type="spellEnd"/>
      <w:r w:rsidR="00C07E14">
        <w:rPr>
          <w:rFonts w:ascii="Tahoma" w:eastAsia="Times New Roman" w:hAnsi="Tahoma" w:cs="Tahoma"/>
          <w:color w:val="000000"/>
          <w:sz w:val="28"/>
          <w:szCs w:val="28"/>
          <w:lang w:eastAsia="pl-PL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28"/>
          <w:szCs w:val="28"/>
          <w:lang w:eastAsia="pl-PL"/>
        </w:rPr>
        <w:t>Tennis</w:t>
      </w:r>
      <w:proofErr w:type="spellEnd"/>
      <w:r>
        <w:rPr>
          <w:rFonts w:ascii="Tahoma" w:eastAsia="Times New Roman" w:hAnsi="Tahoma" w:cs="Tahoma"/>
          <w:color w:val="000000"/>
          <w:sz w:val="28"/>
          <w:szCs w:val="28"/>
          <w:lang w:eastAsia="pl-PL"/>
        </w:rPr>
        <w:t xml:space="preserve"> Rating Program</w:t>
      </w:r>
      <w:r w:rsidR="00C07E14">
        <w:rPr>
          <w:rFonts w:ascii="Tahoma" w:eastAsia="Times New Roman" w:hAnsi="Tahoma" w:cs="Tahoma"/>
          <w:color w:val="000000"/>
          <w:sz w:val="28"/>
          <w:szCs w:val="28"/>
          <w:lang w:eastAsia="pl-PL"/>
        </w:rPr>
        <w:t xml:space="preserve"> </w:t>
      </w:r>
      <w:r>
        <w:rPr>
          <w:rFonts w:ascii="Tahoma" w:eastAsia="Times New Roman" w:hAnsi="Tahoma" w:cs="Tahoma"/>
          <w:color w:val="000000"/>
          <w:sz w:val="28"/>
          <w:szCs w:val="28"/>
          <w:lang w:eastAsia="pl-PL"/>
        </w:rPr>
        <w:t xml:space="preserve">to oficjalny system stworzony przez USTA (United </w:t>
      </w:r>
      <w:proofErr w:type="spellStart"/>
      <w:r>
        <w:rPr>
          <w:rFonts w:ascii="Tahoma" w:eastAsia="Times New Roman" w:hAnsi="Tahoma" w:cs="Tahoma"/>
          <w:color w:val="000000"/>
          <w:sz w:val="28"/>
          <w:szCs w:val="28"/>
          <w:lang w:eastAsia="pl-PL"/>
        </w:rPr>
        <w:t>States</w:t>
      </w:r>
      <w:proofErr w:type="spellEnd"/>
      <w:r>
        <w:rPr>
          <w:rFonts w:ascii="Tahoma" w:eastAsia="Times New Roman" w:hAnsi="Tahoma" w:cs="Tahoma"/>
          <w:color w:val="000000"/>
          <w:sz w:val="28"/>
          <w:szCs w:val="28"/>
          <w:lang w:eastAsia="pl-PL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28"/>
          <w:szCs w:val="28"/>
          <w:lang w:eastAsia="pl-PL"/>
        </w:rPr>
        <w:t>Tennis</w:t>
      </w:r>
      <w:proofErr w:type="spellEnd"/>
      <w:r>
        <w:rPr>
          <w:rFonts w:ascii="Tahoma" w:eastAsia="Times New Roman" w:hAnsi="Tahoma" w:cs="Tahoma"/>
          <w:color w:val="000000"/>
          <w:sz w:val="28"/>
          <w:szCs w:val="28"/>
          <w:lang w:eastAsia="pl-PL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28"/>
          <w:szCs w:val="28"/>
          <w:lang w:eastAsia="pl-PL"/>
        </w:rPr>
        <w:t>Association</w:t>
      </w:r>
      <w:proofErr w:type="spellEnd"/>
      <w:r>
        <w:rPr>
          <w:rFonts w:ascii="Tahoma" w:eastAsia="Times New Roman" w:hAnsi="Tahoma" w:cs="Tahoma"/>
          <w:color w:val="000000"/>
          <w:sz w:val="28"/>
          <w:szCs w:val="28"/>
          <w:lang w:eastAsia="pl-PL"/>
        </w:rPr>
        <w:t>)</w:t>
      </w:r>
    </w:p>
    <w:p w14:paraId="2F0EF3A8" w14:textId="3C48ACE5" w:rsidR="003D37C1" w:rsidRPr="00C07E14" w:rsidRDefault="00000000">
      <w:pPr>
        <w:shd w:val="clear" w:color="auto" w:fill="FBFBFB"/>
        <w:spacing w:after="100" w:line="390" w:lineRule="atLeast"/>
        <w:rPr>
          <w:rFonts w:ascii="Tahoma" w:eastAsia="Times New Roman" w:hAnsi="Tahoma" w:cs="Tahoma"/>
          <w:color w:val="000000"/>
          <w:sz w:val="28"/>
          <w:szCs w:val="28"/>
          <w:lang w:eastAsia="pl-PL"/>
        </w:rPr>
      </w:pPr>
      <w:r>
        <w:rPr>
          <w:rFonts w:ascii="Tahoma" w:eastAsia="Times New Roman" w:hAnsi="Tahoma" w:cs="Tahoma"/>
          <w:color w:val="000000"/>
          <w:sz w:val="28"/>
          <w:szCs w:val="28"/>
          <w:lang w:eastAsia="pl-PL"/>
        </w:rPr>
        <w:t xml:space="preserve">służący do samodzielnego określenia własnego poziomu gry w tenisa. </w:t>
      </w:r>
      <w:r>
        <w:rPr>
          <w:rFonts w:ascii="Tahoma" w:eastAsia="Times New Roman" w:hAnsi="Tahoma" w:cs="Tahoma"/>
          <w:noProof/>
          <w:color w:val="000000"/>
          <w:sz w:val="28"/>
          <w:szCs w:val="28"/>
          <w:lang w:eastAsia="pl-PL"/>
        </w:rPr>
        <mc:AlternateContent>
          <mc:Choice Requires="wps">
            <w:drawing>
              <wp:inline distT="0" distB="0" distL="0" distR="0" wp14:anchorId="3C4396DF" wp14:editId="07FFB8F7">
                <wp:extent cx="304796" cy="304796"/>
                <wp:effectExtent l="0" t="0" r="4" b="4"/>
                <wp:docPr id="1" name="Prostokąt 1" descr="🙂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796" cy="304796"/>
                        </a:xfrm>
                        <a:prstGeom prst="rect">
                          <a:avLst/>
                        </a:prstGeom>
                        <a:noFill/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inline>
            </w:drawing>
          </mc:Choice>
          <mc:Fallback>
            <w:pict>
              <v:rect w14:anchorId="7F8A5EA2" id="Prostokąt 1" o:spid="_x0000_s1026" alt="🙂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" filled="f" stroked="f">
                <v:textbox inset="0,0,0,0"/>
                <w10:anchorlock/>
              </v:rect>
            </w:pict>
          </mc:Fallback>
        </mc:AlternateContent>
      </w:r>
    </w:p>
    <w:p w14:paraId="6BA6464D" w14:textId="77777777" w:rsidR="003D37C1" w:rsidRPr="00CF7BD9" w:rsidRDefault="00000000">
      <w:pPr>
        <w:shd w:val="clear" w:color="auto" w:fill="FBFBFB"/>
        <w:spacing w:after="100" w:line="240" w:lineRule="auto"/>
        <w:outlineLvl w:val="2"/>
        <w:rPr>
          <w:rFonts w:ascii="Tahoma" w:eastAsia="Times New Roman" w:hAnsi="Tahoma" w:cs="Tahoma"/>
          <w:color w:val="000000"/>
          <w:sz w:val="28"/>
          <w:szCs w:val="28"/>
          <w:lang w:eastAsia="pl-PL"/>
        </w:rPr>
      </w:pPr>
      <w:r w:rsidRPr="00CF7BD9">
        <w:rPr>
          <w:rFonts w:ascii="Tahoma" w:eastAsia="Times New Roman" w:hAnsi="Tahoma" w:cs="Tahoma"/>
          <w:color w:val="000000"/>
          <w:sz w:val="28"/>
          <w:szCs w:val="28"/>
          <w:lang w:eastAsia="pl-PL"/>
        </w:rPr>
        <w:t>NTRP 1.0</w:t>
      </w:r>
    </w:p>
    <w:p w14:paraId="64E3F9BF" w14:textId="77777777" w:rsidR="003D37C1" w:rsidRDefault="00000000">
      <w:pPr>
        <w:shd w:val="clear" w:color="auto" w:fill="FBFBFB"/>
        <w:spacing w:after="100" w:line="240" w:lineRule="auto"/>
        <w:outlineLvl w:val="2"/>
        <w:rPr>
          <w:rFonts w:ascii="Tahoma" w:eastAsia="Times New Roman" w:hAnsi="Tahoma" w:cs="Tahoma"/>
          <w:color w:val="000000"/>
          <w:sz w:val="28"/>
          <w:szCs w:val="28"/>
          <w:lang w:eastAsia="pl-PL"/>
        </w:rPr>
      </w:pPr>
      <w:r>
        <w:rPr>
          <w:rFonts w:ascii="Tahoma" w:eastAsia="Times New Roman" w:hAnsi="Tahoma" w:cs="Tahoma"/>
          <w:color w:val="000000"/>
          <w:sz w:val="28"/>
          <w:szCs w:val="28"/>
          <w:lang w:eastAsia="pl-PL"/>
        </w:rPr>
        <w:t>Gracz dopiero rozpoczyna grę w tenisa.</w:t>
      </w:r>
    </w:p>
    <w:p w14:paraId="18F1054E" w14:textId="77777777" w:rsidR="003D37C1" w:rsidRDefault="00000000">
      <w:pPr>
        <w:shd w:val="clear" w:color="auto" w:fill="FBFBFB"/>
        <w:spacing w:after="100" w:line="240" w:lineRule="auto"/>
        <w:outlineLvl w:val="2"/>
        <w:rPr>
          <w:rFonts w:ascii="Tahoma" w:eastAsia="Times New Roman" w:hAnsi="Tahoma" w:cs="Tahoma"/>
          <w:color w:val="000000"/>
          <w:sz w:val="28"/>
          <w:szCs w:val="28"/>
          <w:lang w:eastAsia="pl-PL"/>
        </w:rPr>
      </w:pPr>
      <w:r>
        <w:rPr>
          <w:rFonts w:ascii="Tahoma" w:eastAsia="Times New Roman" w:hAnsi="Tahoma" w:cs="Tahoma"/>
          <w:color w:val="000000"/>
          <w:sz w:val="28"/>
          <w:szCs w:val="28"/>
          <w:lang w:eastAsia="pl-PL"/>
        </w:rPr>
        <w:t>NTRP 1.5</w:t>
      </w:r>
    </w:p>
    <w:p w14:paraId="716550E8" w14:textId="77777777" w:rsidR="003D37C1" w:rsidRDefault="00000000">
      <w:pPr>
        <w:shd w:val="clear" w:color="auto" w:fill="FBFBFB"/>
        <w:spacing w:after="100" w:line="390" w:lineRule="atLeast"/>
        <w:rPr>
          <w:rFonts w:ascii="Tahoma" w:eastAsia="Times New Roman" w:hAnsi="Tahoma" w:cs="Tahoma"/>
          <w:color w:val="000000"/>
          <w:sz w:val="28"/>
          <w:szCs w:val="28"/>
          <w:lang w:eastAsia="pl-PL"/>
        </w:rPr>
      </w:pPr>
      <w:r>
        <w:rPr>
          <w:rFonts w:ascii="Tahoma" w:eastAsia="Times New Roman" w:hAnsi="Tahoma" w:cs="Tahoma"/>
          <w:color w:val="000000"/>
          <w:sz w:val="28"/>
          <w:szCs w:val="28"/>
          <w:lang w:eastAsia="pl-PL"/>
        </w:rPr>
        <w:t>Gracz ma małe doświadczenie w uderzaniu piłek i ciągle pracuje nad utrzymaniem piłki w grze niezależnie od ich tempa. Serwis sprawia trudność.</w:t>
      </w:r>
    </w:p>
    <w:p w14:paraId="56DDD0BC" w14:textId="77777777" w:rsidR="003D37C1" w:rsidRPr="00C07E14" w:rsidRDefault="00000000">
      <w:pPr>
        <w:shd w:val="clear" w:color="auto" w:fill="FBFBFB"/>
        <w:spacing w:after="100" w:line="240" w:lineRule="auto"/>
        <w:outlineLvl w:val="2"/>
        <w:rPr>
          <w:rFonts w:ascii="Tahoma" w:eastAsia="Times New Roman" w:hAnsi="Tahoma" w:cs="Tahoma"/>
          <w:color w:val="000000"/>
          <w:sz w:val="28"/>
          <w:szCs w:val="28"/>
          <w:lang w:eastAsia="pl-PL"/>
        </w:rPr>
      </w:pPr>
      <w:r w:rsidRPr="00C07E14">
        <w:rPr>
          <w:rFonts w:ascii="Tahoma" w:eastAsia="Times New Roman" w:hAnsi="Tahoma" w:cs="Tahoma"/>
          <w:color w:val="000000"/>
          <w:sz w:val="28"/>
          <w:szCs w:val="28"/>
          <w:lang w:eastAsia="pl-PL"/>
        </w:rPr>
        <w:t>NTRP 2.0</w:t>
      </w:r>
    </w:p>
    <w:p w14:paraId="169DB143" w14:textId="77777777" w:rsidR="003D37C1" w:rsidRDefault="00000000">
      <w:pPr>
        <w:shd w:val="clear" w:color="auto" w:fill="FBFBFB"/>
        <w:spacing w:after="100" w:line="390" w:lineRule="atLeast"/>
        <w:rPr>
          <w:rFonts w:ascii="Tahoma" w:eastAsia="Times New Roman" w:hAnsi="Tahoma" w:cs="Tahoma"/>
          <w:color w:val="000000"/>
          <w:sz w:val="28"/>
          <w:szCs w:val="28"/>
          <w:lang w:eastAsia="pl-PL"/>
        </w:rPr>
      </w:pPr>
      <w:r>
        <w:rPr>
          <w:rFonts w:ascii="Tahoma" w:eastAsia="Times New Roman" w:hAnsi="Tahoma" w:cs="Tahoma"/>
          <w:color w:val="000000"/>
          <w:sz w:val="28"/>
          <w:szCs w:val="28"/>
          <w:lang w:eastAsia="pl-PL"/>
        </w:rPr>
        <w:t>Gracz potrafi utrzymać wolne piłki w grze, jednak brakuje mu doświadczenia. Ma trudności w uderzaniu piłki we właściwym miejscu rakiety i potrzebuje więcej praktyki. Nie jest jeszcze zaznajomiony z podstawowymi pozycjami zawodnika na korcie.</w:t>
      </w:r>
    </w:p>
    <w:p w14:paraId="3AA61F92" w14:textId="77777777" w:rsidR="003D37C1" w:rsidRPr="00C07E14" w:rsidRDefault="00000000">
      <w:pPr>
        <w:shd w:val="clear" w:color="auto" w:fill="FBFBFB"/>
        <w:spacing w:after="100" w:line="240" w:lineRule="auto"/>
        <w:outlineLvl w:val="2"/>
        <w:rPr>
          <w:rFonts w:ascii="Tahoma" w:eastAsia="Times New Roman" w:hAnsi="Tahoma" w:cs="Tahoma"/>
          <w:color w:val="000000"/>
          <w:sz w:val="28"/>
          <w:szCs w:val="28"/>
          <w:lang w:eastAsia="pl-PL"/>
        </w:rPr>
      </w:pPr>
      <w:r w:rsidRPr="00C07E14">
        <w:rPr>
          <w:rFonts w:ascii="Tahoma" w:eastAsia="Times New Roman" w:hAnsi="Tahoma" w:cs="Tahoma"/>
          <w:color w:val="000000"/>
          <w:sz w:val="28"/>
          <w:szCs w:val="28"/>
          <w:lang w:eastAsia="pl-PL"/>
        </w:rPr>
        <w:t>NTRP 2.5</w:t>
      </w:r>
    </w:p>
    <w:p w14:paraId="121601C7" w14:textId="77777777" w:rsidR="003D37C1" w:rsidRDefault="00000000">
      <w:pPr>
        <w:shd w:val="clear" w:color="auto" w:fill="FBFBFB"/>
        <w:spacing w:after="100" w:line="390" w:lineRule="atLeast"/>
      </w:pPr>
      <w:r>
        <w:rPr>
          <w:rFonts w:ascii="Tahoma" w:eastAsia="Times New Roman" w:hAnsi="Tahoma" w:cs="Tahoma"/>
          <w:color w:val="000000"/>
          <w:sz w:val="28"/>
          <w:szCs w:val="28"/>
          <w:lang w:eastAsia="pl-PL"/>
        </w:rPr>
        <w:t>Gracz uczy się oceniać miejsce uderzenia piłki w kort przy jej odbiorze, jednak poruszanie się po korcie wymaga dalszej pracy. Potrafi utrzymać wolne wymiany piłek i zaczyna pokrywać cały kort. Gotowy jest do rywalizacji w meczach i podstawowych turniejach.</w:t>
      </w:r>
      <w:r>
        <w:rPr>
          <w:rFonts w:ascii="Tahoma" w:eastAsia="Times New Roman" w:hAnsi="Tahoma" w:cs="Tahoma"/>
          <w:color w:val="000000"/>
          <w:sz w:val="28"/>
          <w:szCs w:val="28"/>
          <w:lang w:eastAsia="pl-PL"/>
        </w:rPr>
        <w:br/>
      </w:r>
      <w:r>
        <w:rPr>
          <w:rFonts w:ascii="Tahoma" w:eastAsia="Times New Roman" w:hAnsi="Tahoma" w:cs="Tahoma"/>
          <w:b/>
          <w:bCs/>
          <w:color w:val="000000"/>
          <w:sz w:val="28"/>
          <w:szCs w:val="28"/>
          <w:lang w:eastAsia="pl-PL"/>
        </w:rPr>
        <w:t>Słabości:</w:t>
      </w:r>
      <w:r>
        <w:rPr>
          <w:rFonts w:ascii="Tahoma" w:eastAsia="Times New Roman" w:hAnsi="Tahoma" w:cs="Tahoma"/>
          <w:color w:val="000000"/>
          <w:sz w:val="28"/>
          <w:szCs w:val="28"/>
          <w:lang w:eastAsia="pl-PL"/>
        </w:rPr>
        <w:t> trzymanie rakiety, brak pełnego wymachu przy serwisie, niespójne podrzucenie piłki do serwisu, ograniczona gra przy siatce.</w:t>
      </w:r>
    </w:p>
    <w:p w14:paraId="714EEBAF" w14:textId="77777777" w:rsidR="003D37C1" w:rsidRPr="00C07E14" w:rsidRDefault="00000000">
      <w:pPr>
        <w:shd w:val="clear" w:color="auto" w:fill="FBFBFB"/>
        <w:spacing w:after="100" w:line="240" w:lineRule="auto"/>
        <w:outlineLvl w:val="2"/>
        <w:rPr>
          <w:rFonts w:ascii="Tahoma" w:eastAsia="Times New Roman" w:hAnsi="Tahoma" w:cs="Tahoma"/>
          <w:color w:val="000000"/>
          <w:sz w:val="28"/>
          <w:szCs w:val="28"/>
          <w:lang w:eastAsia="pl-PL"/>
        </w:rPr>
      </w:pPr>
      <w:r w:rsidRPr="00C07E14">
        <w:rPr>
          <w:rFonts w:ascii="Tahoma" w:eastAsia="Times New Roman" w:hAnsi="Tahoma" w:cs="Tahoma"/>
          <w:color w:val="000000"/>
          <w:sz w:val="28"/>
          <w:szCs w:val="28"/>
          <w:lang w:eastAsia="pl-PL"/>
        </w:rPr>
        <w:t>NTRP 3.0</w:t>
      </w:r>
    </w:p>
    <w:p w14:paraId="7BB481D8" w14:textId="77777777" w:rsidR="003D37C1" w:rsidRDefault="00000000">
      <w:pPr>
        <w:shd w:val="clear" w:color="auto" w:fill="FBFBFB"/>
        <w:spacing w:after="100" w:line="390" w:lineRule="atLeast"/>
      </w:pPr>
      <w:hyperlink r:id="rId6" w:history="1">
        <w:r>
          <w:rPr>
            <w:rFonts w:ascii="Tahoma" w:eastAsia="Times New Roman" w:hAnsi="Tahoma" w:cs="Tahoma"/>
            <w:color w:val="FF6100"/>
            <w:sz w:val="28"/>
            <w:szCs w:val="28"/>
            <w:u w:val="single"/>
            <w:lang w:eastAsia="pl-PL"/>
          </w:rPr>
          <w:t>Przykładowy film</w:t>
        </w:r>
      </w:hyperlink>
    </w:p>
    <w:p w14:paraId="56E6439D" w14:textId="4B1D919A" w:rsidR="003D37C1" w:rsidRDefault="00000000">
      <w:pPr>
        <w:shd w:val="clear" w:color="auto" w:fill="FBFBFB"/>
        <w:spacing w:after="100" w:line="390" w:lineRule="atLeast"/>
        <w:rPr>
          <w:rFonts w:ascii="Tahoma" w:eastAsia="Times New Roman" w:hAnsi="Tahoma" w:cs="Tahoma"/>
          <w:color w:val="000000"/>
          <w:sz w:val="28"/>
          <w:szCs w:val="28"/>
          <w:lang w:eastAsia="pl-PL"/>
        </w:rPr>
      </w:pPr>
      <w:r>
        <w:rPr>
          <w:rFonts w:ascii="Tahoma" w:eastAsia="Times New Roman" w:hAnsi="Tahoma" w:cs="Tahoma"/>
          <w:color w:val="000000"/>
          <w:sz w:val="28"/>
          <w:szCs w:val="28"/>
          <w:lang w:eastAsia="pl-PL"/>
        </w:rPr>
        <w:t>Gracz utrzymuje średniej prędkości piłki w grze, ale nie czuje się pewnie przy wszystkich uderzeniach. Kontrola kierunku, prędkości i głębokości uderzania piłki sprawia trudności.</w:t>
      </w:r>
      <w:r>
        <w:rPr>
          <w:rFonts w:ascii="Tahoma" w:eastAsia="Times New Roman" w:hAnsi="Tahoma" w:cs="Tahoma"/>
          <w:color w:val="000000"/>
          <w:sz w:val="28"/>
          <w:szCs w:val="28"/>
          <w:lang w:eastAsia="pl-PL"/>
        </w:rPr>
        <w:br/>
      </w:r>
      <w:r>
        <w:rPr>
          <w:rFonts w:ascii="Tahoma" w:eastAsia="Times New Roman" w:hAnsi="Tahoma" w:cs="Tahoma"/>
          <w:b/>
          <w:bCs/>
          <w:color w:val="000000"/>
          <w:sz w:val="28"/>
          <w:szCs w:val="28"/>
          <w:lang w:eastAsia="pl-PL"/>
        </w:rPr>
        <w:t>Słabości:</w:t>
      </w:r>
      <w:r>
        <w:rPr>
          <w:rFonts w:ascii="Tahoma" w:eastAsia="Times New Roman" w:hAnsi="Tahoma" w:cs="Tahoma"/>
          <w:color w:val="000000"/>
          <w:sz w:val="28"/>
          <w:szCs w:val="28"/>
          <w:lang w:eastAsia="pl-PL"/>
        </w:rPr>
        <w:t> brak ciągłości gry przy szybszych piłkach, trudności z odgrywaniem piłek spoza „własnej strefy uderzenia”, nie czuje się pewnie grając przy siatce.</w:t>
      </w:r>
    </w:p>
    <w:p w14:paraId="48679491" w14:textId="77777777" w:rsidR="00C07E14" w:rsidRDefault="00C07E14">
      <w:pPr>
        <w:shd w:val="clear" w:color="auto" w:fill="FBFBFB"/>
        <w:spacing w:after="100" w:line="390" w:lineRule="atLeast"/>
      </w:pPr>
    </w:p>
    <w:p w14:paraId="5ABCB985" w14:textId="77777777" w:rsidR="003D37C1" w:rsidRPr="00673468" w:rsidRDefault="00000000">
      <w:pPr>
        <w:shd w:val="clear" w:color="auto" w:fill="FBFBFB"/>
        <w:spacing w:after="100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8"/>
          <w:szCs w:val="28"/>
          <w:lang w:eastAsia="pl-PL"/>
        </w:rPr>
      </w:pPr>
      <w:r w:rsidRPr="00673468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pl-PL"/>
        </w:rPr>
        <w:lastRenderedPageBreak/>
        <w:t>NTRP 3.5</w:t>
      </w:r>
    </w:p>
    <w:p w14:paraId="15261B34" w14:textId="77777777" w:rsidR="003D37C1" w:rsidRDefault="00000000">
      <w:pPr>
        <w:shd w:val="clear" w:color="auto" w:fill="FBFBFB"/>
        <w:spacing w:after="100" w:line="390" w:lineRule="atLeast"/>
      </w:pPr>
      <w:hyperlink r:id="rId7" w:history="1">
        <w:r>
          <w:rPr>
            <w:rFonts w:ascii="Tahoma" w:eastAsia="Times New Roman" w:hAnsi="Tahoma" w:cs="Tahoma"/>
            <w:color w:val="FF6100"/>
            <w:sz w:val="28"/>
            <w:szCs w:val="28"/>
            <w:u w:val="single"/>
            <w:lang w:eastAsia="pl-PL"/>
          </w:rPr>
          <w:t>Przykładowy film</w:t>
        </w:r>
      </w:hyperlink>
    </w:p>
    <w:p w14:paraId="71EE6557" w14:textId="77777777" w:rsidR="003D37C1" w:rsidRDefault="00000000">
      <w:pPr>
        <w:shd w:val="clear" w:color="auto" w:fill="FBFBFB"/>
        <w:spacing w:after="100" w:line="390" w:lineRule="atLeast"/>
      </w:pPr>
      <w:r>
        <w:rPr>
          <w:rFonts w:ascii="Tahoma" w:eastAsia="Times New Roman" w:hAnsi="Tahoma" w:cs="Tahoma"/>
          <w:color w:val="000000"/>
          <w:sz w:val="28"/>
          <w:szCs w:val="28"/>
          <w:lang w:eastAsia="pl-PL"/>
        </w:rPr>
        <w:t>Gracz poprawił niezawodność i kontrole kierunku uderzeń przy średnim tempie piłek, ale brakuje mu różnorodności w uderzeniach. Efektywne wykorzystanie loba, uderzeń znad głowy, grę przy siatce i wolej jest ograniczona ze względu na brak pewności. Gra pewniej przy siatce, poprawił krycie kortu.</w:t>
      </w:r>
      <w:r>
        <w:rPr>
          <w:rFonts w:ascii="Tahoma" w:eastAsia="Times New Roman" w:hAnsi="Tahoma" w:cs="Tahoma"/>
          <w:color w:val="000000"/>
          <w:sz w:val="28"/>
          <w:szCs w:val="28"/>
          <w:lang w:eastAsia="pl-PL"/>
        </w:rPr>
        <w:br/>
      </w:r>
      <w:r>
        <w:rPr>
          <w:rFonts w:ascii="Tahoma" w:eastAsia="Times New Roman" w:hAnsi="Tahoma" w:cs="Tahoma"/>
          <w:b/>
          <w:bCs/>
          <w:color w:val="000000"/>
          <w:sz w:val="28"/>
          <w:szCs w:val="28"/>
          <w:lang w:eastAsia="pl-PL"/>
        </w:rPr>
        <w:t>Słabe i mocne strony:</w:t>
      </w:r>
      <w:r>
        <w:rPr>
          <w:rFonts w:ascii="Tahoma" w:eastAsia="Times New Roman" w:hAnsi="Tahoma" w:cs="Tahoma"/>
          <w:color w:val="000000"/>
          <w:sz w:val="28"/>
          <w:szCs w:val="28"/>
          <w:lang w:eastAsia="pl-PL"/>
        </w:rPr>
        <w:t> to poziom, w którym „zamiast słabości, umiejętności gracza mogą być pokazane podczas gry”. Gracz na tym poziomie wykorzystuję umiejętność skupienia się, taktyki i strategii gry.</w:t>
      </w:r>
    </w:p>
    <w:p w14:paraId="61B2B76F" w14:textId="77777777" w:rsidR="003D37C1" w:rsidRPr="00C07E14" w:rsidRDefault="00000000">
      <w:pPr>
        <w:shd w:val="clear" w:color="auto" w:fill="FBFBFB"/>
        <w:spacing w:after="100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8"/>
          <w:szCs w:val="28"/>
          <w:lang w:eastAsia="pl-PL"/>
        </w:rPr>
      </w:pPr>
      <w:r w:rsidRPr="00C07E14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pl-PL"/>
        </w:rPr>
        <w:t>NTRP 4.0</w:t>
      </w:r>
    </w:p>
    <w:p w14:paraId="20340ED8" w14:textId="77777777" w:rsidR="003D37C1" w:rsidRDefault="00000000">
      <w:pPr>
        <w:shd w:val="clear" w:color="auto" w:fill="FBFBFB"/>
        <w:spacing w:after="100" w:line="390" w:lineRule="atLeast"/>
      </w:pPr>
      <w:hyperlink r:id="rId8" w:history="1">
        <w:r>
          <w:rPr>
            <w:rFonts w:ascii="Tahoma" w:eastAsia="Times New Roman" w:hAnsi="Tahoma" w:cs="Tahoma"/>
            <w:color w:val="FF6100"/>
            <w:sz w:val="28"/>
            <w:szCs w:val="28"/>
            <w:u w:val="single"/>
            <w:lang w:eastAsia="pl-PL"/>
          </w:rPr>
          <w:t>Przykładowy film</w:t>
        </w:r>
      </w:hyperlink>
    </w:p>
    <w:p w14:paraId="082A2F11" w14:textId="7DB6DF0C" w:rsidR="003D37C1" w:rsidRDefault="00000000">
      <w:pPr>
        <w:shd w:val="clear" w:color="auto" w:fill="FBFBFB"/>
        <w:spacing w:after="100" w:line="390" w:lineRule="atLeast"/>
      </w:pPr>
      <w:r>
        <w:rPr>
          <w:rFonts w:ascii="Tahoma" w:eastAsia="Times New Roman" w:hAnsi="Tahoma" w:cs="Tahoma"/>
          <w:color w:val="000000"/>
          <w:sz w:val="28"/>
          <w:szCs w:val="28"/>
          <w:lang w:eastAsia="pl-PL"/>
        </w:rPr>
        <w:t xml:space="preserve">Gracz ma pewne uderzenia włączając kontrole kierunku, głębokości i umiejętność zmiany odległości uderzeń zarówno przy uderzeniach </w:t>
      </w:r>
      <w:r w:rsidR="00CF7BD9">
        <w:rPr>
          <w:rFonts w:ascii="Tahoma" w:eastAsia="Times New Roman" w:hAnsi="Tahoma" w:cs="Tahoma"/>
          <w:color w:val="000000"/>
          <w:sz w:val="28"/>
          <w:szCs w:val="28"/>
          <w:lang w:eastAsia="pl-PL"/>
        </w:rPr>
        <w:t>forhend</w:t>
      </w:r>
      <w:r>
        <w:rPr>
          <w:rFonts w:ascii="Tahoma" w:eastAsia="Times New Roman" w:hAnsi="Tahoma" w:cs="Tahoma"/>
          <w:color w:val="000000"/>
          <w:sz w:val="28"/>
          <w:szCs w:val="28"/>
          <w:lang w:eastAsia="pl-PL"/>
        </w:rPr>
        <w:t xml:space="preserve"> jak i backhand podczas gry w średnim tempie. Z sukcesem wykorzystuje loby, uderzenia znad głowy, grę przy siatce i woleje. Gracz rzadko popełnia błędy serwisowe. Wymiany piłek mogą być stracone przez brak skupienia.</w:t>
      </w:r>
      <w:r>
        <w:rPr>
          <w:rFonts w:ascii="Tahoma" w:eastAsia="Times New Roman" w:hAnsi="Tahoma" w:cs="Tahoma"/>
          <w:color w:val="000000"/>
          <w:sz w:val="28"/>
          <w:szCs w:val="28"/>
          <w:lang w:eastAsia="pl-PL"/>
        </w:rPr>
        <w:br/>
      </w:r>
      <w:r>
        <w:rPr>
          <w:rFonts w:ascii="Tahoma" w:eastAsia="Times New Roman" w:hAnsi="Tahoma" w:cs="Tahoma"/>
          <w:b/>
          <w:bCs/>
          <w:color w:val="000000"/>
          <w:sz w:val="28"/>
          <w:szCs w:val="28"/>
          <w:lang w:eastAsia="pl-PL"/>
        </w:rPr>
        <w:t>Mocne strony:</w:t>
      </w:r>
      <w:r>
        <w:rPr>
          <w:rFonts w:ascii="Tahoma" w:eastAsia="Times New Roman" w:hAnsi="Tahoma" w:cs="Tahoma"/>
          <w:color w:val="000000"/>
          <w:sz w:val="28"/>
          <w:szCs w:val="28"/>
          <w:lang w:eastAsia="pl-PL"/>
        </w:rPr>
        <w:t> niezawodny drugi serwis, wykorzystuje swoje atuty do zdobycia punktu.</w:t>
      </w:r>
    </w:p>
    <w:p w14:paraId="555C544D" w14:textId="77777777" w:rsidR="003D37C1" w:rsidRPr="00C07E14" w:rsidRDefault="00000000">
      <w:pPr>
        <w:shd w:val="clear" w:color="auto" w:fill="FBFBFB"/>
        <w:spacing w:after="100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8"/>
          <w:szCs w:val="28"/>
          <w:lang w:eastAsia="pl-PL"/>
        </w:rPr>
      </w:pPr>
      <w:r w:rsidRPr="00C07E14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pl-PL"/>
        </w:rPr>
        <w:t>NTRP 4.5</w:t>
      </w:r>
    </w:p>
    <w:p w14:paraId="521ADF7E" w14:textId="77777777" w:rsidR="003D37C1" w:rsidRDefault="00000000">
      <w:pPr>
        <w:shd w:val="clear" w:color="auto" w:fill="FBFBFB"/>
        <w:spacing w:after="100" w:line="390" w:lineRule="atLeast"/>
      </w:pPr>
      <w:hyperlink r:id="rId9" w:history="1">
        <w:r>
          <w:rPr>
            <w:rFonts w:ascii="Tahoma" w:eastAsia="Times New Roman" w:hAnsi="Tahoma" w:cs="Tahoma"/>
            <w:color w:val="FF6100"/>
            <w:sz w:val="28"/>
            <w:szCs w:val="28"/>
            <w:u w:val="single"/>
            <w:lang w:eastAsia="pl-PL"/>
          </w:rPr>
          <w:t>Przykładowy film</w:t>
        </w:r>
      </w:hyperlink>
    </w:p>
    <w:p w14:paraId="6BFCD696" w14:textId="77777777" w:rsidR="003D37C1" w:rsidRDefault="00000000">
      <w:pPr>
        <w:shd w:val="clear" w:color="auto" w:fill="FBFBFB"/>
        <w:spacing w:after="100" w:line="390" w:lineRule="atLeast"/>
      </w:pPr>
      <w:r>
        <w:rPr>
          <w:rFonts w:ascii="Tahoma" w:eastAsia="Times New Roman" w:hAnsi="Tahoma" w:cs="Tahoma"/>
          <w:color w:val="000000"/>
          <w:sz w:val="28"/>
          <w:szCs w:val="28"/>
          <w:lang w:eastAsia="pl-PL"/>
        </w:rPr>
        <w:t>Gracz zaczyna świadomie zmieniać tempo i rotację piłek, dobrze porusza się po korcie, potrafi kontrolować odległość i głębokość uderzeń, zaczyna planować grę na podstawie mocnych i słabych stron. Pierwszy serwis jest mocny i celny, nie popełnia błędów przy drugim serwisie. Przy trudnych piłkach ma tendencje do grania w aut.</w:t>
      </w:r>
      <w:r>
        <w:rPr>
          <w:rFonts w:ascii="Tahoma" w:eastAsia="Times New Roman" w:hAnsi="Tahoma" w:cs="Tahoma"/>
          <w:color w:val="000000"/>
          <w:sz w:val="28"/>
          <w:szCs w:val="28"/>
          <w:lang w:eastAsia="pl-PL"/>
        </w:rPr>
        <w:br/>
      </w:r>
      <w:r>
        <w:rPr>
          <w:rFonts w:ascii="Tahoma" w:eastAsia="Times New Roman" w:hAnsi="Tahoma" w:cs="Tahoma"/>
          <w:b/>
          <w:bCs/>
          <w:color w:val="000000"/>
          <w:sz w:val="28"/>
          <w:szCs w:val="28"/>
          <w:lang w:eastAsia="pl-PL"/>
        </w:rPr>
        <w:t>Mocne strony:</w:t>
      </w:r>
      <w:r>
        <w:rPr>
          <w:rFonts w:ascii="Tahoma" w:eastAsia="Times New Roman" w:hAnsi="Tahoma" w:cs="Tahoma"/>
          <w:color w:val="000000"/>
          <w:sz w:val="28"/>
          <w:szCs w:val="28"/>
          <w:lang w:eastAsia="pl-PL"/>
        </w:rPr>
        <w:t> o wyniku coraz częściej decyduje serwis, potrafi lepiej uzupełnić swoje słabości. Rozwija swoją mocno stronę na której opiera grę.</w:t>
      </w:r>
    </w:p>
    <w:p w14:paraId="5DC13552" w14:textId="77777777" w:rsidR="003D37C1" w:rsidRPr="00C07E14" w:rsidRDefault="00000000">
      <w:pPr>
        <w:shd w:val="clear" w:color="auto" w:fill="FBFBFB"/>
        <w:spacing w:after="100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8"/>
          <w:szCs w:val="28"/>
          <w:lang w:eastAsia="pl-PL"/>
        </w:rPr>
      </w:pPr>
      <w:r w:rsidRPr="00C07E14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pl-PL"/>
        </w:rPr>
        <w:t>NTRP 5.0</w:t>
      </w:r>
    </w:p>
    <w:p w14:paraId="58277C4E" w14:textId="77777777" w:rsidR="003D37C1" w:rsidRDefault="00000000">
      <w:pPr>
        <w:shd w:val="clear" w:color="auto" w:fill="FBFBFB"/>
        <w:spacing w:after="100" w:line="390" w:lineRule="atLeast"/>
      </w:pPr>
      <w:r>
        <w:rPr>
          <w:rFonts w:ascii="Tahoma" w:eastAsia="Times New Roman" w:hAnsi="Tahoma" w:cs="Tahoma"/>
          <w:color w:val="000000"/>
          <w:sz w:val="28"/>
          <w:szCs w:val="28"/>
          <w:lang w:eastAsia="pl-PL"/>
        </w:rPr>
        <w:t xml:space="preserve">Gracz ma dobre przewidywanie uderzeń przeciwnika, często ma wyśmienite uderzenia lub atrybut na którym opiera swoją grę. Ma pewność aby regularnie uderzać zwycięskie piłki lub wymuszać błąd u </w:t>
      </w:r>
      <w:r>
        <w:rPr>
          <w:rFonts w:ascii="Tahoma" w:eastAsia="Times New Roman" w:hAnsi="Tahoma" w:cs="Tahoma"/>
          <w:color w:val="000000"/>
          <w:sz w:val="28"/>
          <w:szCs w:val="28"/>
          <w:lang w:eastAsia="pl-PL"/>
        </w:rPr>
        <w:lastRenderedPageBreak/>
        <w:t>przeciwnika przez grę skrótami, wolejami, lobami, półwolejami, uderzeniami znad głowy. Ma dobrą głębokość i rotację piłki przy drugim serwie.</w:t>
      </w:r>
      <w:r>
        <w:rPr>
          <w:rFonts w:ascii="Tahoma" w:eastAsia="Times New Roman" w:hAnsi="Tahoma" w:cs="Tahoma"/>
          <w:color w:val="000000"/>
          <w:sz w:val="28"/>
          <w:szCs w:val="28"/>
          <w:lang w:eastAsia="pl-PL"/>
        </w:rPr>
        <w:br/>
      </w:r>
      <w:r>
        <w:rPr>
          <w:rFonts w:ascii="Tahoma" w:eastAsia="Times New Roman" w:hAnsi="Tahoma" w:cs="Tahoma"/>
          <w:b/>
          <w:bCs/>
          <w:color w:val="000000"/>
          <w:sz w:val="28"/>
          <w:szCs w:val="28"/>
          <w:lang w:eastAsia="pl-PL"/>
        </w:rPr>
        <w:t>Mocne strony:</w:t>
      </w:r>
      <w:r>
        <w:rPr>
          <w:rFonts w:ascii="Tahoma" w:eastAsia="Times New Roman" w:hAnsi="Tahoma" w:cs="Tahoma"/>
          <w:color w:val="000000"/>
          <w:sz w:val="28"/>
          <w:szCs w:val="28"/>
          <w:lang w:eastAsia="pl-PL"/>
        </w:rPr>
        <w:t> dobra decyzyjność, dobrze broni i ukrywa swoje słabości, silny psychicznie, ale dalej słabnie w trudnych sytuacjach.</w:t>
      </w:r>
    </w:p>
    <w:p w14:paraId="7DD89D4A" w14:textId="77777777" w:rsidR="003D37C1" w:rsidRPr="00C07E14" w:rsidRDefault="00000000">
      <w:pPr>
        <w:shd w:val="clear" w:color="auto" w:fill="FBFBFB"/>
        <w:spacing w:after="100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8"/>
          <w:szCs w:val="28"/>
          <w:lang w:eastAsia="pl-PL"/>
        </w:rPr>
      </w:pPr>
      <w:r w:rsidRPr="00C07E14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pl-PL"/>
        </w:rPr>
        <w:t>NTRP 5.5</w:t>
      </w:r>
    </w:p>
    <w:p w14:paraId="7A1721BB" w14:textId="77777777" w:rsidR="003D37C1" w:rsidRDefault="00000000">
      <w:pPr>
        <w:shd w:val="clear" w:color="auto" w:fill="FBFBFB"/>
        <w:spacing w:after="100" w:line="390" w:lineRule="atLeast"/>
      </w:pPr>
      <w:r>
        <w:rPr>
          <w:rFonts w:ascii="Tahoma" w:eastAsia="Times New Roman" w:hAnsi="Tahoma" w:cs="Tahoma"/>
          <w:color w:val="000000"/>
          <w:sz w:val="28"/>
          <w:szCs w:val="28"/>
          <w:lang w:eastAsia="pl-PL"/>
        </w:rPr>
        <w:t>Gracz rozwinął niezawodność i siłę uderzeń jako główną broń. Potrafi zmieniać strategię i styl gry w wymagających tego sytuacjach oraz ma niezawodne uderzenia grając pod presją.</w:t>
      </w:r>
      <w:r>
        <w:rPr>
          <w:rFonts w:ascii="Tahoma" w:eastAsia="Times New Roman" w:hAnsi="Tahoma" w:cs="Tahoma"/>
          <w:color w:val="000000"/>
          <w:sz w:val="28"/>
          <w:szCs w:val="28"/>
          <w:lang w:eastAsia="pl-PL"/>
        </w:rPr>
        <w:br/>
      </w:r>
      <w:r>
        <w:rPr>
          <w:rFonts w:ascii="Tahoma" w:eastAsia="Times New Roman" w:hAnsi="Tahoma" w:cs="Tahoma"/>
          <w:b/>
          <w:bCs/>
          <w:color w:val="000000"/>
          <w:sz w:val="28"/>
          <w:szCs w:val="28"/>
          <w:lang w:eastAsia="pl-PL"/>
        </w:rPr>
        <w:t>Mocne strony:</w:t>
      </w:r>
      <w:r>
        <w:rPr>
          <w:rFonts w:ascii="Tahoma" w:eastAsia="Times New Roman" w:hAnsi="Tahoma" w:cs="Tahoma"/>
          <w:color w:val="000000"/>
          <w:sz w:val="28"/>
          <w:szCs w:val="28"/>
          <w:lang w:eastAsia="pl-PL"/>
        </w:rPr>
        <w:t> potrafi grać ofensywnie w każdej sytuacji, zmienia strategie i styl gry w trudnych sytuacjach. Pomimo presji pierwszy i drugi serwis jest niezawodny.</w:t>
      </w:r>
    </w:p>
    <w:p w14:paraId="6475FAE4" w14:textId="77777777" w:rsidR="003D37C1" w:rsidRDefault="00000000">
      <w:pPr>
        <w:shd w:val="clear" w:color="auto" w:fill="FBFBFB"/>
        <w:spacing w:after="100" w:line="240" w:lineRule="auto"/>
        <w:outlineLvl w:val="2"/>
        <w:rPr>
          <w:rFonts w:ascii="Tahoma" w:eastAsia="Times New Roman" w:hAnsi="Tahoma" w:cs="Tahoma"/>
          <w:color w:val="000000"/>
          <w:sz w:val="28"/>
          <w:szCs w:val="28"/>
          <w:lang w:eastAsia="pl-PL"/>
        </w:rPr>
      </w:pPr>
      <w:r>
        <w:rPr>
          <w:rFonts w:ascii="Tahoma" w:eastAsia="Times New Roman" w:hAnsi="Tahoma" w:cs="Tahoma"/>
          <w:color w:val="000000"/>
          <w:sz w:val="28"/>
          <w:szCs w:val="28"/>
          <w:lang w:eastAsia="pl-PL"/>
        </w:rPr>
        <w:t>NTRP 6.0-7.0</w:t>
      </w:r>
    </w:p>
    <w:p w14:paraId="1D26F5B1" w14:textId="77777777" w:rsidR="003D37C1" w:rsidRDefault="00000000">
      <w:pPr>
        <w:shd w:val="clear" w:color="auto" w:fill="FBFBFB"/>
        <w:spacing w:after="100" w:line="390" w:lineRule="atLeast"/>
        <w:rPr>
          <w:rFonts w:ascii="Tahoma" w:eastAsia="Times New Roman" w:hAnsi="Tahoma" w:cs="Tahoma"/>
          <w:color w:val="000000"/>
          <w:sz w:val="28"/>
          <w:szCs w:val="28"/>
          <w:lang w:eastAsia="pl-PL"/>
        </w:rPr>
      </w:pPr>
      <w:r>
        <w:rPr>
          <w:rFonts w:ascii="Tahoma" w:eastAsia="Times New Roman" w:hAnsi="Tahoma" w:cs="Tahoma"/>
          <w:color w:val="000000"/>
          <w:sz w:val="28"/>
          <w:szCs w:val="28"/>
          <w:lang w:eastAsia="pl-PL"/>
        </w:rPr>
        <w:t>Gracz na poziomie 6.0 zwykle trenuje na poziomie narodowym i posiada narodowy ranking gracza.</w:t>
      </w:r>
      <w:r>
        <w:rPr>
          <w:rFonts w:ascii="Tahoma" w:eastAsia="Times New Roman" w:hAnsi="Tahoma" w:cs="Tahoma"/>
          <w:color w:val="000000"/>
          <w:sz w:val="28"/>
          <w:szCs w:val="28"/>
          <w:lang w:eastAsia="pl-PL"/>
        </w:rPr>
        <w:br/>
        <w:t>Gracz na poziomie 6.5 i 7.0 to światowej sławy gracz.</w:t>
      </w:r>
    </w:p>
    <w:p w14:paraId="7AAC3A40" w14:textId="77777777" w:rsidR="003D37C1" w:rsidRDefault="003D37C1">
      <w:pPr>
        <w:rPr>
          <w:rFonts w:ascii="Tahoma" w:hAnsi="Tahoma" w:cs="Tahoma"/>
          <w:sz w:val="28"/>
          <w:szCs w:val="28"/>
        </w:rPr>
      </w:pPr>
    </w:p>
    <w:sectPr w:rsidR="003D37C1">
      <w:pgSz w:w="11906" w:h="16838"/>
      <w:pgMar w:top="993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F348B" w14:textId="77777777" w:rsidR="000903B2" w:rsidRDefault="000903B2">
      <w:pPr>
        <w:spacing w:after="0" w:line="240" w:lineRule="auto"/>
      </w:pPr>
      <w:r>
        <w:separator/>
      </w:r>
    </w:p>
  </w:endnote>
  <w:endnote w:type="continuationSeparator" w:id="0">
    <w:p w14:paraId="3CB67FA2" w14:textId="77777777" w:rsidR="000903B2" w:rsidRDefault="00090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4E58F" w14:textId="77777777" w:rsidR="000903B2" w:rsidRDefault="000903B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19CBC8F" w14:textId="77777777" w:rsidR="000903B2" w:rsidRDefault="000903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7C1"/>
    <w:rsid w:val="000903B2"/>
    <w:rsid w:val="003D37C1"/>
    <w:rsid w:val="003E6C6F"/>
    <w:rsid w:val="00673468"/>
    <w:rsid w:val="00775E3F"/>
    <w:rsid w:val="00B7427C"/>
    <w:rsid w:val="00C07E14"/>
    <w:rsid w:val="00CF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E3184"/>
  <w15:docId w15:val="{0D8F17E7-66F6-4306-9ABF-A8A5E33A5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3">
    <w:name w:val="heading 3"/>
    <w:basedOn w:val="Normalny"/>
    <w:uiPriority w:val="9"/>
    <w:semiHidden/>
    <w:unhideWhenUsed/>
    <w:qFormat/>
    <w:pPr>
      <w:spacing w:before="100" w:after="100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K3tJpe2Io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drmLxFqdVj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sa96gkG--b4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uBtqj9yfON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593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Walankiewicz</dc:creator>
  <dc:description/>
  <cp:lastModifiedBy>Leszek Walankiewicz</cp:lastModifiedBy>
  <cp:revision>6</cp:revision>
  <dcterms:created xsi:type="dcterms:W3CDTF">2022-10-27T10:26:00Z</dcterms:created>
  <dcterms:modified xsi:type="dcterms:W3CDTF">2023-04-06T08:52:00Z</dcterms:modified>
</cp:coreProperties>
</file>