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99451" w14:textId="5A7EAF0B" w:rsidR="00671E8A" w:rsidRDefault="00D76A98">
      <w:pPr>
        <w:rPr>
          <w:color w:val="FF0000"/>
          <w:sz w:val="44"/>
          <w:szCs w:val="44"/>
        </w:rPr>
      </w:pPr>
      <w:r w:rsidRPr="00D76A98">
        <w:rPr>
          <w:color w:val="FF0000"/>
          <w:sz w:val="44"/>
          <w:szCs w:val="44"/>
        </w:rPr>
        <w:t xml:space="preserve">Lezione 8, dell’11 </w:t>
      </w:r>
      <w:proofErr w:type="spellStart"/>
      <w:r w:rsidRPr="00D76A98">
        <w:rPr>
          <w:color w:val="FF0000"/>
          <w:sz w:val="44"/>
          <w:szCs w:val="44"/>
        </w:rPr>
        <w:t>aprile</w:t>
      </w:r>
      <w:proofErr w:type="spellEnd"/>
      <w:r w:rsidRPr="00D76A98">
        <w:rPr>
          <w:color w:val="FF0000"/>
          <w:sz w:val="44"/>
          <w:szCs w:val="44"/>
        </w:rPr>
        <w:t xml:space="preserve"> 2024</w:t>
      </w:r>
    </w:p>
    <w:p w14:paraId="24D4106A" w14:textId="77777777" w:rsidR="00284E61" w:rsidRDefault="00284E61">
      <w:pPr>
        <w:rPr>
          <w:color w:val="FF0000"/>
          <w:sz w:val="44"/>
          <w:szCs w:val="44"/>
        </w:rPr>
      </w:pPr>
    </w:p>
    <w:p w14:paraId="1FE0453E" w14:textId="2B2529B8" w:rsidR="00284E61" w:rsidRPr="00284E61" w:rsidRDefault="00284E61">
      <w:pPr>
        <w:rPr>
          <w:color w:val="0070C0"/>
          <w:sz w:val="44"/>
          <w:szCs w:val="44"/>
          <w:lang w:val="it-IT"/>
        </w:rPr>
      </w:pPr>
      <w:r w:rsidRPr="00284E61">
        <w:rPr>
          <w:color w:val="0070C0"/>
          <w:sz w:val="44"/>
          <w:szCs w:val="44"/>
          <w:lang w:val="it-IT"/>
        </w:rPr>
        <w:t>Lezione 9 18.04 Colloquio di lavoro</w:t>
      </w:r>
    </w:p>
    <w:p w14:paraId="5E03555F" w14:textId="6B7E9224" w:rsidR="00284E61" w:rsidRPr="00284E61" w:rsidRDefault="00284E61">
      <w:pPr>
        <w:rPr>
          <w:color w:val="0070C0"/>
          <w:sz w:val="44"/>
          <w:szCs w:val="44"/>
          <w:lang w:val="it-IT"/>
        </w:rPr>
      </w:pPr>
      <w:r w:rsidRPr="00284E61">
        <w:rPr>
          <w:color w:val="0070C0"/>
          <w:sz w:val="44"/>
          <w:szCs w:val="44"/>
          <w:lang w:val="it-IT"/>
        </w:rPr>
        <w:t>Lezione 10 25.04 Indicazioni stradali</w:t>
      </w:r>
    </w:p>
    <w:p w14:paraId="3B16D27B" w14:textId="4190EDB7" w:rsidR="00284E61" w:rsidRPr="00284E61" w:rsidRDefault="00284E61">
      <w:pPr>
        <w:rPr>
          <w:color w:val="FF0000"/>
          <w:sz w:val="44"/>
          <w:szCs w:val="44"/>
          <w:lang w:val="it-IT"/>
        </w:rPr>
      </w:pPr>
      <w:r w:rsidRPr="00284E61">
        <w:rPr>
          <w:color w:val="FF0000"/>
          <w:sz w:val="44"/>
          <w:szCs w:val="44"/>
          <w:lang w:val="it-IT"/>
        </w:rPr>
        <w:t>Lezione 11 9.05 Dialoghi</w:t>
      </w:r>
    </w:p>
    <w:p w14:paraId="40CA73FC" w14:textId="645BE781" w:rsidR="00284E61" w:rsidRDefault="00284E6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Lezione 12 Modulo 1</w:t>
      </w:r>
    </w:p>
    <w:p w14:paraId="3BF29078" w14:textId="1CE0CE6C" w:rsidR="00284E61" w:rsidRPr="00284E61" w:rsidRDefault="00284E61">
      <w:pPr>
        <w:rPr>
          <w:color w:val="FF0000"/>
          <w:sz w:val="44"/>
          <w:szCs w:val="44"/>
          <w:lang w:val="it-IT"/>
        </w:rPr>
      </w:pPr>
      <w:r w:rsidRPr="00284E61">
        <w:rPr>
          <w:color w:val="FF0000"/>
          <w:sz w:val="44"/>
          <w:szCs w:val="44"/>
          <w:lang w:val="it-IT"/>
        </w:rPr>
        <w:t>Lezione 13 Test 23.05</w:t>
      </w:r>
      <w:proofErr w:type="gramStart"/>
      <w:r>
        <w:rPr>
          <w:color w:val="FF0000"/>
          <w:sz w:val="44"/>
          <w:szCs w:val="44"/>
          <w:lang w:val="it-IT"/>
        </w:rPr>
        <w:t xml:space="preserve">   (</w:t>
      </w:r>
      <w:proofErr w:type="spellStart"/>
      <w:proofErr w:type="gramEnd"/>
      <w:r w:rsidR="00074284">
        <w:rPr>
          <w:color w:val="FF0000"/>
          <w:sz w:val="44"/>
          <w:szCs w:val="44"/>
          <w:lang w:val="it-IT"/>
        </w:rPr>
        <w:t>zwolnienia</w:t>
      </w:r>
      <w:proofErr w:type="spellEnd"/>
      <w:r w:rsidR="00074284">
        <w:rPr>
          <w:color w:val="FF0000"/>
          <w:sz w:val="44"/>
          <w:szCs w:val="44"/>
          <w:lang w:val="it-IT"/>
        </w:rPr>
        <w:t xml:space="preserve"> lek.)</w:t>
      </w:r>
    </w:p>
    <w:p w14:paraId="3A32BCA6" w14:textId="350448D9" w:rsidR="00284E61" w:rsidRDefault="00284E6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Lezione 14 Modulo 2 30.05</w:t>
      </w:r>
    </w:p>
    <w:p w14:paraId="5FA62EE9" w14:textId="1D408250" w:rsidR="00284E61" w:rsidRDefault="00284E6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Lezione 15 Modulo 3 6.06</w:t>
      </w:r>
    </w:p>
    <w:p w14:paraId="1703162F" w14:textId="77777777" w:rsidR="00074284" w:rsidRDefault="00074284">
      <w:pPr>
        <w:rPr>
          <w:sz w:val="44"/>
          <w:szCs w:val="44"/>
          <w:lang w:val="it-IT"/>
        </w:rPr>
      </w:pPr>
    </w:p>
    <w:p w14:paraId="264E0F4E" w14:textId="6AF70D61" w:rsidR="00074284" w:rsidRDefault="00074284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Gli occhiali da sole/ da vista </w:t>
      </w:r>
    </w:p>
    <w:p w14:paraId="1D4063CC" w14:textId="1A2D57E5" w:rsidR="00074284" w:rsidRDefault="00074284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Sono i miei occhiali. </w:t>
      </w:r>
    </w:p>
    <w:p w14:paraId="68C650D7" w14:textId="224AB6E7" w:rsidR="00074284" w:rsidRDefault="00074284">
      <w:pPr>
        <w:rPr>
          <w:sz w:val="44"/>
          <w:szCs w:val="44"/>
          <w:lang w:val="it-IT"/>
        </w:rPr>
      </w:pPr>
      <w:proofErr w:type="gramStart"/>
      <w:r>
        <w:rPr>
          <w:sz w:val="44"/>
          <w:szCs w:val="44"/>
          <w:lang w:val="it-IT"/>
        </w:rPr>
        <w:t>Entrare./</w:t>
      </w:r>
      <w:proofErr w:type="gramEnd"/>
      <w:r>
        <w:rPr>
          <w:sz w:val="44"/>
          <w:szCs w:val="44"/>
          <w:lang w:val="it-IT"/>
        </w:rPr>
        <w:t xml:space="preserve"> uscire</w:t>
      </w:r>
    </w:p>
    <w:p w14:paraId="0BA14ABB" w14:textId="377E148B" w:rsidR="00FC098B" w:rsidRDefault="00FC098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Annuncio</w:t>
      </w:r>
    </w:p>
    <w:p w14:paraId="7B58157D" w14:textId="15B185C4" w:rsidR="00FC098B" w:rsidRDefault="00FC098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Annunciare </w:t>
      </w:r>
    </w:p>
    <w:p w14:paraId="0BF58D25" w14:textId="69E48ECA" w:rsidR="00FC098B" w:rsidRDefault="00FC098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La stazione ferroviaria</w:t>
      </w:r>
    </w:p>
    <w:p w14:paraId="382F4901" w14:textId="77777777" w:rsidR="00FC098B" w:rsidRDefault="00FC098B">
      <w:pPr>
        <w:rPr>
          <w:sz w:val="44"/>
          <w:szCs w:val="44"/>
          <w:lang w:val="it-IT"/>
        </w:rPr>
      </w:pPr>
    </w:p>
    <w:p w14:paraId="56D93E38" w14:textId="74F9E534" w:rsidR="00FC098B" w:rsidRDefault="00FC098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Il treno in arrivo/ in partenza</w:t>
      </w:r>
    </w:p>
    <w:p w14:paraId="34D2E6D6" w14:textId="048E3BF4" w:rsidR="00FC098B" w:rsidRDefault="00FC098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Allontanarsi dalla linea gialla </w:t>
      </w:r>
    </w:p>
    <w:p w14:paraId="6FE5BA19" w14:textId="6A52F5A7" w:rsidR="006324C1" w:rsidRDefault="006324C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Trenitalia vi augura buon viaggio</w:t>
      </w:r>
    </w:p>
    <w:p w14:paraId="1F61E4A8" w14:textId="2E669C60" w:rsidR="006324C1" w:rsidRDefault="006324C1">
      <w:pPr>
        <w:rPr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vietato attraversare i binari</w:t>
      </w:r>
    </w:p>
    <w:p w14:paraId="0ED4B2A5" w14:textId="3AE0E846" w:rsidR="006324C1" w:rsidRDefault="006324C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La carrozza = il vagone </w:t>
      </w:r>
    </w:p>
    <w:p w14:paraId="44015247" w14:textId="77777777" w:rsidR="006324C1" w:rsidRDefault="006324C1">
      <w:pPr>
        <w:rPr>
          <w:sz w:val="44"/>
          <w:szCs w:val="44"/>
          <w:lang w:val="it-IT"/>
        </w:rPr>
      </w:pPr>
    </w:p>
    <w:p w14:paraId="7BCEE385" w14:textId="70EF36E4" w:rsidR="006324C1" w:rsidRDefault="006324C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proveniente da, diretto a Roma, in arrivo</w:t>
      </w:r>
    </w:p>
    <w:p w14:paraId="0D0580DD" w14:textId="12527792" w:rsidR="006324C1" w:rsidRDefault="006324C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in partenza dal binario 6</w:t>
      </w:r>
    </w:p>
    <w:p w14:paraId="25FDCFBB" w14:textId="391C4960" w:rsidR="006324C1" w:rsidRDefault="006324C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Ferma a </w:t>
      </w:r>
    </w:p>
    <w:p w14:paraId="2CF2F378" w14:textId="3F0DFAB8" w:rsidR="006324C1" w:rsidRDefault="006324C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Destinazione </w:t>
      </w:r>
    </w:p>
    <w:p w14:paraId="4F58D48D" w14:textId="404A5C26" w:rsidR="006324C1" w:rsidRDefault="006324C1">
      <w:pPr>
        <w:rPr>
          <w:rFonts w:ascii="Calibri" w:hAnsi="Calibri" w:cs="Calibri"/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Anzich</w:t>
      </w:r>
      <w:r>
        <w:rPr>
          <w:rFonts w:ascii="Calibri" w:hAnsi="Calibri" w:cs="Calibri"/>
          <w:sz w:val="44"/>
          <w:szCs w:val="44"/>
          <w:lang w:val="it-IT"/>
        </w:rPr>
        <w:t>é</w:t>
      </w:r>
    </w:p>
    <w:p w14:paraId="4D7B3303" w14:textId="7E4D3FB9" w:rsidR="006324C1" w:rsidRDefault="006324C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Ritardo </w:t>
      </w:r>
    </w:p>
    <w:p w14:paraId="395EA4AF" w14:textId="2CA262D3" w:rsidR="006324C1" w:rsidRDefault="006324C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Essere in ritardo/ essere in tempo</w:t>
      </w:r>
    </w:p>
    <w:p w14:paraId="1C97A3FD" w14:textId="5B402188" w:rsidR="006324C1" w:rsidRDefault="006324C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Di ritardo</w:t>
      </w:r>
    </w:p>
    <w:p w14:paraId="3313E1A6" w14:textId="77777777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</w:p>
    <w:p w14:paraId="345B834F" w14:textId="0D47400F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Il noleggio</w:t>
      </w:r>
    </w:p>
    <w:p w14:paraId="6EAD206A" w14:textId="78F02367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L’aeroporto</w:t>
      </w:r>
    </w:p>
    <w:p w14:paraId="073EA022" w14:textId="18874A95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La stazione ferroviaria</w:t>
      </w:r>
    </w:p>
    <w:p w14:paraId="0469697C" w14:textId="75429A60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Il porto (Il traghetto)</w:t>
      </w:r>
    </w:p>
    <w:p w14:paraId="28838880" w14:textId="77777777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</w:p>
    <w:p w14:paraId="14B263CC" w14:textId="144D03D7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Treno</w:t>
      </w:r>
    </w:p>
    <w:p w14:paraId="15DD8D7E" w14:textId="4F506CDA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lastRenderedPageBreak/>
        <w:t>Salerno</w:t>
      </w:r>
    </w:p>
    <w:p w14:paraId="788C2D0A" w14:textId="701EA274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14.39</w:t>
      </w:r>
    </w:p>
    <w:p w14:paraId="7751BC03" w14:textId="684079A6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Binario 8 anziché al 5 </w:t>
      </w:r>
    </w:p>
    <w:p w14:paraId="4F3F6E9E" w14:textId="77777777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</w:p>
    <w:p w14:paraId="035CB3D8" w14:textId="7CE61D32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Aereo</w:t>
      </w:r>
    </w:p>
    <w:p w14:paraId="122B7F71" w14:textId="52457651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Milano Malpensa    le navette    la navetta </w:t>
      </w:r>
    </w:p>
    <w:p w14:paraId="13049584" w14:textId="58FB4A92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Milano Bergamo </w:t>
      </w:r>
    </w:p>
    <w:p w14:paraId="3665C046" w14:textId="6299FD1D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17.40</w:t>
      </w:r>
    </w:p>
    <w:p w14:paraId="5D3D2F1D" w14:textId="0C433461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B32</w:t>
      </w:r>
    </w:p>
    <w:p w14:paraId="07D52CE6" w14:textId="77777777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</w:p>
    <w:p w14:paraId="58C7200F" w14:textId="6B7D0928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L’auto/ la macchina </w:t>
      </w:r>
    </w:p>
    <w:p w14:paraId="20B3AC38" w14:textId="2391018B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Roma Fiumicino       Roma Ciampino</w:t>
      </w:r>
    </w:p>
    <w:p w14:paraId="2EF1BD3A" w14:textId="1A349445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18 agosto</w:t>
      </w:r>
    </w:p>
    <w:p w14:paraId="30432841" w14:textId="21BC58B5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Entro le 15 del 18 agosto</w:t>
      </w:r>
    </w:p>
    <w:p w14:paraId="13A6CCE9" w14:textId="77777777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</w:p>
    <w:p w14:paraId="545E1DAE" w14:textId="2547F226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La patente di guida </w:t>
      </w:r>
    </w:p>
    <w:p w14:paraId="1DCB84BE" w14:textId="0491AE3B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Il passaporto</w:t>
      </w:r>
    </w:p>
    <w:p w14:paraId="1AEED577" w14:textId="30092EB6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La carta d’identit</w:t>
      </w:r>
      <w:r>
        <w:rPr>
          <w:rFonts w:ascii="Source Sans Pro" w:hAnsi="Source Sans Pro" w:cs="Calibri"/>
          <w:sz w:val="44"/>
          <w:szCs w:val="44"/>
          <w:lang w:val="it-IT"/>
        </w:rPr>
        <w:t>à</w:t>
      </w:r>
    </w:p>
    <w:p w14:paraId="3A00726A" w14:textId="002630BC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La carta di credito </w:t>
      </w:r>
    </w:p>
    <w:p w14:paraId="26FCADF6" w14:textId="46ADA163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lastRenderedPageBreak/>
        <w:t xml:space="preserve">Fare il pieno </w:t>
      </w:r>
    </w:p>
    <w:p w14:paraId="5B930175" w14:textId="363235AB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Il raccordo anulare</w:t>
      </w:r>
    </w:p>
    <w:p w14:paraId="5854F989" w14:textId="7C88491A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La tangenziale </w:t>
      </w:r>
    </w:p>
    <w:p w14:paraId="4EFC2ABD" w14:textId="77777777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</w:p>
    <w:p w14:paraId="1D1CF956" w14:textId="3C78FD03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Prego, si figuri</w:t>
      </w:r>
    </w:p>
    <w:p w14:paraId="79D27498" w14:textId="2D9FC6CD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Come, scusi?      (forma di cortesia) Scusa, Maria</w:t>
      </w:r>
    </w:p>
    <w:p w14:paraId="6ECFA18F" w14:textId="180FEA46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Scusi, Signora</w:t>
      </w:r>
    </w:p>
    <w:p w14:paraId="1FDCCA5C" w14:textId="77777777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</w:p>
    <w:p w14:paraId="1DFACBFF" w14:textId="59ED2909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ci vuole</w:t>
      </w:r>
    </w:p>
    <w:p w14:paraId="5570AE65" w14:textId="48BE7041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ci vogliono</w:t>
      </w:r>
    </w:p>
    <w:p w14:paraId="15546366" w14:textId="58E66AB7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ci vuole </w:t>
      </w:r>
    </w:p>
    <w:p w14:paraId="3F8B1914" w14:textId="77777777" w:rsidR="0038389E" w:rsidRDefault="0038389E">
      <w:pPr>
        <w:rPr>
          <w:rFonts w:ascii="Calibri" w:hAnsi="Calibri" w:cs="Calibri"/>
          <w:sz w:val="44"/>
          <w:szCs w:val="44"/>
          <w:lang w:val="it-IT"/>
        </w:rPr>
      </w:pPr>
    </w:p>
    <w:p w14:paraId="0C8169A6" w14:textId="552A58DF" w:rsidR="0038389E" w:rsidRPr="0038389E" w:rsidRDefault="0038389E" w:rsidP="0038389E">
      <w:pPr>
        <w:ind w:left="4956" w:firstLine="708"/>
        <w:rPr>
          <w:rFonts w:ascii="Calibri" w:hAnsi="Calibri" w:cs="Calibri"/>
          <w:color w:val="00B0F0"/>
          <w:sz w:val="44"/>
          <w:szCs w:val="44"/>
          <w:lang w:val="it-IT"/>
        </w:rPr>
      </w:pPr>
      <w:r w:rsidRPr="0038389E">
        <w:rPr>
          <w:rFonts w:ascii="Calibri" w:hAnsi="Calibri" w:cs="Calibri"/>
          <w:color w:val="00B0F0"/>
          <w:sz w:val="44"/>
          <w:szCs w:val="44"/>
          <w:lang w:val="it-IT"/>
        </w:rPr>
        <w:t>Mi dica</w:t>
      </w:r>
    </w:p>
    <w:p w14:paraId="08F3399E" w14:textId="2B57D7F2" w:rsidR="0038389E" w:rsidRPr="0038389E" w:rsidRDefault="0038389E" w:rsidP="0038389E">
      <w:pPr>
        <w:ind w:left="4956" w:firstLine="708"/>
        <w:rPr>
          <w:rFonts w:ascii="Calibri" w:hAnsi="Calibri" w:cs="Calibri"/>
          <w:color w:val="00B0F0"/>
          <w:sz w:val="44"/>
          <w:szCs w:val="44"/>
          <w:lang w:val="it-IT"/>
        </w:rPr>
      </w:pPr>
      <w:r w:rsidRPr="0038389E">
        <w:rPr>
          <w:rFonts w:ascii="Calibri" w:hAnsi="Calibri" w:cs="Calibri"/>
          <w:color w:val="00B0F0"/>
          <w:sz w:val="44"/>
          <w:szCs w:val="44"/>
          <w:lang w:val="it-IT"/>
        </w:rPr>
        <w:t>Sa dirmi dove è?</w:t>
      </w:r>
    </w:p>
    <w:p w14:paraId="53CBA9BF" w14:textId="685DEBD6" w:rsidR="0038389E" w:rsidRDefault="0038389E" w:rsidP="0038389E">
      <w:pPr>
        <w:ind w:left="4956" w:firstLine="708"/>
        <w:rPr>
          <w:rFonts w:ascii="Calibri" w:hAnsi="Calibri" w:cs="Calibri"/>
          <w:color w:val="00B0F0"/>
          <w:sz w:val="44"/>
          <w:szCs w:val="44"/>
          <w:lang w:val="it-IT"/>
        </w:rPr>
      </w:pPr>
      <w:r w:rsidRPr="0038389E">
        <w:rPr>
          <w:rFonts w:ascii="Calibri" w:hAnsi="Calibri" w:cs="Calibri"/>
          <w:color w:val="00B0F0"/>
          <w:sz w:val="44"/>
          <w:szCs w:val="44"/>
          <w:lang w:val="it-IT"/>
        </w:rPr>
        <w:t xml:space="preserve">Mi </w:t>
      </w:r>
      <w:proofErr w:type="spellStart"/>
      <w:r w:rsidRPr="0038389E">
        <w:rPr>
          <w:rFonts w:ascii="Calibri" w:hAnsi="Calibri" w:cs="Calibri"/>
          <w:color w:val="00B0F0"/>
          <w:sz w:val="44"/>
          <w:szCs w:val="44"/>
          <w:lang w:val="it-IT"/>
        </w:rPr>
        <w:t>sai</w:t>
      </w:r>
      <w:proofErr w:type="spellEnd"/>
      <w:r w:rsidRPr="0038389E">
        <w:rPr>
          <w:rFonts w:ascii="Calibri" w:hAnsi="Calibri" w:cs="Calibri"/>
          <w:color w:val="00B0F0"/>
          <w:sz w:val="44"/>
          <w:szCs w:val="44"/>
          <w:lang w:val="it-IT"/>
        </w:rPr>
        <w:t xml:space="preserve"> dire dove è?</w:t>
      </w:r>
    </w:p>
    <w:p w14:paraId="043266AC" w14:textId="77777777" w:rsidR="00FF2B23" w:rsidRDefault="00FF2B23" w:rsidP="0038389E">
      <w:pPr>
        <w:ind w:left="4956" w:firstLine="708"/>
        <w:rPr>
          <w:rFonts w:ascii="Calibri" w:hAnsi="Calibri" w:cs="Calibri"/>
          <w:color w:val="00B0F0"/>
          <w:sz w:val="44"/>
          <w:szCs w:val="44"/>
          <w:lang w:val="it-IT"/>
        </w:rPr>
      </w:pPr>
    </w:p>
    <w:p w14:paraId="48E4FB55" w14:textId="7D4BCB09" w:rsidR="00FF2B23" w:rsidRPr="0038389E" w:rsidRDefault="00FF2B23" w:rsidP="0038389E">
      <w:pPr>
        <w:ind w:left="4956" w:firstLine="708"/>
        <w:rPr>
          <w:rFonts w:ascii="Calibri" w:hAnsi="Calibri" w:cs="Calibri"/>
          <w:color w:val="00B0F0"/>
          <w:sz w:val="44"/>
          <w:szCs w:val="44"/>
          <w:lang w:val="it-IT"/>
        </w:rPr>
      </w:pPr>
    </w:p>
    <w:p w14:paraId="373CBDF5" w14:textId="77777777" w:rsidR="00167058" w:rsidRDefault="00167058">
      <w:pPr>
        <w:rPr>
          <w:rFonts w:ascii="Calibri" w:hAnsi="Calibri" w:cs="Calibri"/>
          <w:sz w:val="44"/>
          <w:szCs w:val="44"/>
          <w:lang w:val="it-IT"/>
        </w:rPr>
      </w:pPr>
    </w:p>
    <w:p w14:paraId="5AA7AECE" w14:textId="77777777" w:rsidR="00FF2B23" w:rsidRDefault="00FF2B23">
      <w:pPr>
        <w:rPr>
          <w:rFonts w:ascii="Calibri" w:hAnsi="Calibri" w:cs="Calibri"/>
          <w:color w:val="FF0000"/>
          <w:sz w:val="44"/>
          <w:szCs w:val="44"/>
          <w:lang w:val="it-IT"/>
        </w:rPr>
      </w:pPr>
    </w:p>
    <w:p w14:paraId="46C322FD" w14:textId="0E2DFF99" w:rsidR="00FF2B23" w:rsidRPr="00FF2B23" w:rsidRDefault="00FF2B23">
      <w:pPr>
        <w:rPr>
          <w:rFonts w:ascii="Calibri" w:hAnsi="Calibri" w:cs="Calibri"/>
          <w:sz w:val="44"/>
          <w:szCs w:val="44"/>
          <w:lang w:val="it-IT"/>
        </w:rPr>
      </w:pPr>
      <w:r w:rsidRPr="00FF2B23">
        <w:rPr>
          <w:rFonts w:ascii="Calibri" w:hAnsi="Calibri" w:cs="Calibri"/>
          <w:sz w:val="44"/>
          <w:szCs w:val="44"/>
          <w:lang w:val="it-IT"/>
        </w:rPr>
        <w:lastRenderedPageBreak/>
        <w:t>Sai nuotare?</w:t>
      </w:r>
    </w:p>
    <w:p w14:paraId="191E86EF" w14:textId="033B268D" w:rsidR="00FF2B23" w:rsidRPr="00FF2B23" w:rsidRDefault="00FF2B23">
      <w:pPr>
        <w:rPr>
          <w:rFonts w:ascii="Calibri" w:hAnsi="Calibri" w:cs="Calibri"/>
          <w:sz w:val="44"/>
          <w:szCs w:val="44"/>
          <w:lang w:val="it-IT"/>
        </w:rPr>
      </w:pPr>
      <w:r w:rsidRPr="00FF2B23">
        <w:rPr>
          <w:rFonts w:ascii="Calibri" w:hAnsi="Calibri" w:cs="Calibri"/>
          <w:sz w:val="44"/>
          <w:szCs w:val="44"/>
          <w:lang w:val="it-IT"/>
        </w:rPr>
        <w:t>Si, so nuotare.</w:t>
      </w:r>
    </w:p>
    <w:p w14:paraId="0C8AA622" w14:textId="3886C259" w:rsidR="00FF2B23" w:rsidRPr="00FF2B23" w:rsidRDefault="00FF2B23">
      <w:pPr>
        <w:rPr>
          <w:rFonts w:ascii="Calibri" w:hAnsi="Calibri" w:cs="Calibri"/>
          <w:sz w:val="44"/>
          <w:szCs w:val="44"/>
          <w:lang w:val="it-IT"/>
        </w:rPr>
      </w:pPr>
      <w:r w:rsidRPr="00FF2B23">
        <w:rPr>
          <w:rFonts w:ascii="Calibri" w:hAnsi="Calibri" w:cs="Calibri"/>
          <w:sz w:val="44"/>
          <w:szCs w:val="44"/>
          <w:lang w:val="it-IT"/>
        </w:rPr>
        <w:t>Sai sciare?</w:t>
      </w:r>
    </w:p>
    <w:p w14:paraId="750C9CA7" w14:textId="2ACAB3AF" w:rsidR="00FF2B23" w:rsidRPr="00FF2B23" w:rsidRDefault="00FF2B23">
      <w:pPr>
        <w:rPr>
          <w:rFonts w:ascii="Calibri" w:hAnsi="Calibri" w:cs="Calibri"/>
          <w:sz w:val="44"/>
          <w:szCs w:val="44"/>
          <w:lang w:val="it-IT"/>
        </w:rPr>
      </w:pPr>
      <w:r w:rsidRPr="00FF2B23">
        <w:rPr>
          <w:rFonts w:ascii="Calibri" w:hAnsi="Calibri" w:cs="Calibri"/>
          <w:sz w:val="44"/>
          <w:szCs w:val="44"/>
          <w:lang w:val="it-IT"/>
        </w:rPr>
        <w:t>Si, so sciare</w:t>
      </w:r>
    </w:p>
    <w:p w14:paraId="0CDF1AB0" w14:textId="31E3F2F1" w:rsidR="00FF2B23" w:rsidRPr="00FF2B23" w:rsidRDefault="00FF2B23">
      <w:pPr>
        <w:rPr>
          <w:rFonts w:ascii="Calibri" w:hAnsi="Calibri" w:cs="Calibri"/>
          <w:sz w:val="44"/>
          <w:szCs w:val="44"/>
          <w:lang w:val="it-IT"/>
        </w:rPr>
      </w:pPr>
      <w:r w:rsidRPr="00FF2B23">
        <w:rPr>
          <w:rFonts w:ascii="Calibri" w:hAnsi="Calibri" w:cs="Calibri"/>
          <w:sz w:val="44"/>
          <w:szCs w:val="44"/>
          <w:lang w:val="it-IT"/>
        </w:rPr>
        <w:t>Sapete parlare tedesco?</w:t>
      </w:r>
    </w:p>
    <w:p w14:paraId="41CB66AD" w14:textId="6664EFD8" w:rsidR="00FF2B23" w:rsidRPr="00FF2B23" w:rsidRDefault="00FF2B23">
      <w:pPr>
        <w:rPr>
          <w:rFonts w:ascii="Calibri" w:hAnsi="Calibri" w:cs="Calibri"/>
          <w:sz w:val="44"/>
          <w:szCs w:val="44"/>
          <w:lang w:val="it-IT"/>
        </w:rPr>
      </w:pPr>
      <w:r w:rsidRPr="00FF2B23">
        <w:rPr>
          <w:rFonts w:ascii="Calibri" w:hAnsi="Calibri" w:cs="Calibri"/>
          <w:sz w:val="44"/>
          <w:szCs w:val="44"/>
          <w:lang w:val="it-IT"/>
        </w:rPr>
        <w:t>Si, sappiamo parlare tedesco</w:t>
      </w:r>
    </w:p>
    <w:p w14:paraId="70BE6B5C" w14:textId="68FCE210" w:rsidR="00FF2B23" w:rsidRPr="00FF2B23" w:rsidRDefault="00FF2B23">
      <w:pPr>
        <w:rPr>
          <w:rFonts w:ascii="Calibri" w:hAnsi="Calibri" w:cs="Calibri"/>
          <w:sz w:val="44"/>
          <w:szCs w:val="44"/>
          <w:lang w:val="it-IT"/>
        </w:rPr>
      </w:pPr>
      <w:r w:rsidRPr="00FF2B23">
        <w:rPr>
          <w:rFonts w:ascii="Calibri" w:hAnsi="Calibri" w:cs="Calibri"/>
          <w:sz w:val="44"/>
          <w:szCs w:val="44"/>
          <w:lang w:val="it-IT"/>
        </w:rPr>
        <w:t>Loro sanno guidare la macchina?</w:t>
      </w:r>
    </w:p>
    <w:p w14:paraId="73516340" w14:textId="242EE551" w:rsidR="00FF2B23" w:rsidRDefault="00FF2B23">
      <w:pPr>
        <w:rPr>
          <w:rFonts w:ascii="Calibri" w:hAnsi="Calibri" w:cs="Calibri"/>
          <w:sz w:val="44"/>
          <w:szCs w:val="44"/>
          <w:lang w:val="it-IT"/>
        </w:rPr>
      </w:pPr>
      <w:r w:rsidRPr="00FF2B23">
        <w:rPr>
          <w:rFonts w:ascii="Calibri" w:hAnsi="Calibri" w:cs="Calibri"/>
          <w:sz w:val="44"/>
          <w:szCs w:val="44"/>
          <w:lang w:val="it-IT"/>
        </w:rPr>
        <w:t xml:space="preserve">No, loro non sanno guidare. </w:t>
      </w:r>
    </w:p>
    <w:p w14:paraId="27281808" w14:textId="77777777" w:rsidR="00FF2B23" w:rsidRDefault="00FF2B23">
      <w:pPr>
        <w:rPr>
          <w:rFonts w:ascii="Calibri" w:hAnsi="Calibri" w:cs="Calibri"/>
          <w:sz w:val="44"/>
          <w:szCs w:val="44"/>
          <w:lang w:val="it-IT"/>
        </w:rPr>
      </w:pPr>
    </w:p>
    <w:p w14:paraId="408A3B3F" w14:textId="13D61D74" w:rsidR="00FF2B23" w:rsidRDefault="00FF2B23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Sai a che ora parte il treno?</w:t>
      </w:r>
    </w:p>
    <w:p w14:paraId="37A16EF5" w14:textId="1EF7C40C" w:rsidR="00FF2B23" w:rsidRDefault="00FF2B23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Si, lo so.</w:t>
      </w:r>
    </w:p>
    <w:p w14:paraId="0E4B8D22" w14:textId="226EFAA8" w:rsidR="00FF2B23" w:rsidRDefault="00FF2B23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Sai il numero di telefono di Maria?</w:t>
      </w:r>
    </w:p>
    <w:p w14:paraId="16F35E97" w14:textId="1E81B528" w:rsidR="00FF2B23" w:rsidRDefault="00FF2B23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Non lo so.</w:t>
      </w:r>
    </w:p>
    <w:p w14:paraId="7CEC1528" w14:textId="55F81648" w:rsidR="00FF2B23" w:rsidRDefault="00FF2B23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Sai l’indirizzo di Pietro?</w:t>
      </w:r>
    </w:p>
    <w:p w14:paraId="09EDE3B0" w14:textId="53831F25" w:rsidR="00FF2B23" w:rsidRPr="00FF2B23" w:rsidRDefault="00FF2B23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Si, lo so. </w:t>
      </w:r>
    </w:p>
    <w:p w14:paraId="122F34FA" w14:textId="13119943" w:rsidR="00167058" w:rsidRDefault="00167058">
      <w:pPr>
        <w:rPr>
          <w:rFonts w:ascii="Calibri" w:hAnsi="Calibri" w:cs="Calibri"/>
          <w:color w:val="FF0000"/>
          <w:sz w:val="44"/>
          <w:szCs w:val="44"/>
          <w:lang w:val="it-IT"/>
        </w:rPr>
      </w:pPr>
      <w:proofErr w:type="gramStart"/>
      <w:r w:rsidRPr="0038389E">
        <w:rPr>
          <w:rFonts w:ascii="Calibri" w:hAnsi="Calibri" w:cs="Calibri"/>
          <w:color w:val="FF0000"/>
          <w:sz w:val="44"/>
          <w:szCs w:val="44"/>
          <w:lang w:val="it-IT"/>
        </w:rPr>
        <w:t>Compito :</w:t>
      </w:r>
      <w:proofErr w:type="gramEnd"/>
      <w:r w:rsidRPr="0038389E">
        <w:rPr>
          <w:rFonts w:ascii="Calibri" w:hAnsi="Calibri" w:cs="Calibri"/>
          <w:color w:val="FF0000"/>
          <w:sz w:val="44"/>
          <w:szCs w:val="44"/>
          <w:lang w:val="it-IT"/>
        </w:rPr>
        <w:t xml:space="preserve"> es 5 p.165</w:t>
      </w:r>
      <w:r w:rsidR="0038389E" w:rsidRPr="0038389E">
        <w:rPr>
          <w:rFonts w:ascii="Calibri" w:hAnsi="Calibri" w:cs="Calibri"/>
          <w:color w:val="FF0000"/>
          <w:sz w:val="44"/>
          <w:szCs w:val="44"/>
          <w:lang w:val="it-IT"/>
        </w:rPr>
        <w:t xml:space="preserve"> (ci vuole, ci vogliono), </w:t>
      </w:r>
      <w:r w:rsidR="0038389E" w:rsidRPr="0038389E">
        <w:rPr>
          <w:rFonts w:ascii="Calibri" w:hAnsi="Calibri" w:cs="Calibri"/>
          <w:color w:val="FF0000"/>
          <w:sz w:val="44"/>
          <w:szCs w:val="44"/>
          <w:lang w:val="it-IT"/>
        </w:rPr>
        <w:br/>
        <w:t>es 6 p.165 (sapere)</w:t>
      </w:r>
      <w:r w:rsidR="00FF2B23">
        <w:rPr>
          <w:rFonts w:ascii="Calibri" w:hAnsi="Calibri" w:cs="Calibri"/>
          <w:color w:val="FF0000"/>
          <w:sz w:val="44"/>
          <w:szCs w:val="44"/>
          <w:lang w:val="it-IT"/>
        </w:rPr>
        <w:t>, dialogo a memoria</w:t>
      </w:r>
    </w:p>
    <w:p w14:paraId="57914C20" w14:textId="6EB4CE4A" w:rsidR="006F32A0" w:rsidRPr="006F32A0" w:rsidRDefault="006F32A0">
      <w:pPr>
        <w:rPr>
          <w:rFonts w:ascii="Calibri" w:hAnsi="Calibri" w:cs="Calibri"/>
          <w:sz w:val="36"/>
          <w:szCs w:val="36"/>
          <w:lang w:val="it-IT"/>
        </w:rPr>
      </w:pPr>
      <w:r>
        <w:rPr>
          <w:rFonts w:ascii="Calibri" w:hAnsi="Calibri" w:cs="Calibri"/>
          <w:color w:val="FF0000"/>
          <w:sz w:val="44"/>
          <w:szCs w:val="44"/>
          <w:lang w:val="it-IT"/>
        </w:rPr>
        <w:tab/>
      </w:r>
      <w:r>
        <w:rPr>
          <w:rFonts w:ascii="Calibri" w:hAnsi="Calibri" w:cs="Calibri"/>
          <w:color w:val="FF0000"/>
          <w:sz w:val="44"/>
          <w:szCs w:val="44"/>
          <w:lang w:val="it-IT"/>
        </w:rPr>
        <w:tab/>
      </w:r>
      <w:r>
        <w:rPr>
          <w:rFonts w:ascii="Calibri" w:hAnsi="Calibri" w:cs="Calibri"/>
          <w:color w:val="FF0000"/>
          <w:sz w:val="44"/>
          <w:szCs w:val="44"/>
          <w:lang w:val="it-IT"/>
        </w:rPr>
        <w:tab/>
      </w:r>
      <w:r>
        <w:rPr>
          <w:rFonts w:ascii="Calibri" w:hAnsi="Calibri" w:cs="Calibri"/>
          <w:color w:val="FF0000"/>
          <w:sz w:val="44"/>
          <w:szCs w:val="44"/>
          <w:lang w:val="it-IT"/>
        </w:rPr>
        <w:tab/>
      </w:r>
      <w:r>
        <w:rPr>
          <w:rFonts w:ascii="Calibri" w:hAnsi="Calibri" w:cs="Calibri"/>
          <w:color w:val="FF0000"/>
          <w:sz w:val="44"/>
          <w:szCs w:val="44"/>
          <w:lang w:val="it-IT"/>
        </w:rPr>
        <w:tab/>
      </w:r>
      <w:r w:rsidRPr="006F32A0">
        <w:rPr>
          <w:rFonts w:ascii="Calibri" w:hAnsi="Calibri" w:cs="Calibri"/>
          <w:sz w:val="36"/>
          <w:szCs w:val="36"/>
          <w:lang w:val="it-IT"/>
        </w:rPr>
        <w:t xml:space="preserve">Anna Lipińska </w:t>
      </w:r>
    </w:p>
    <w:p w14:paraId="0B16449E" w14:textId="77777777" w:rsidR="0038389E" w:rsidRPr="0038389E" w:rsidRDefault="0038389E">
      <w:pPr>
        <w:rPr>
          <w:sz w:val="44"/>
          <w:szCs w:val="44"/>
          <w:lang w:val="it-IT"/>
        </w:rPr>
      </w:pPr>
    </w:p>
    <w:p w14:paraId="58201AF3" w14:textId="77777777" w:rsidR="00284E61" w:rsidRPr="0038389E" w:rsidRDefault="00284E61">
      <w:pPr>
        <w:rPr>
          <w:color w:val="FF0000"/>
          <w:sz w:val="44"/>
          <w:szCs w:val="44"/>
          <w:lang w:val="it-IT"/>
        </w:rPr>
      </w:pPr>
    </w:p>
    <w:sectPr w:rsidR="00284E61" w:rsidRPr="00383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A98"/>
    <w:rsid w:val="00074284"/>
    <w:rsid w:val="00167058"/>
    <w:rsid w:val="00225531"/>
    <w:rsid w:val="00284E61"/>
    <w:rsid w:val="0038389E"/>
    <w:rsid w:val="006324C1"/>
    <w:rsid w:val="00671E8A"/>
    <w:rsid w:val="006F32A0"/>
    <w:rsid w:val="00A34A91"/>
    <w:rsid w:val="00D76A98"/>
    <w:rsid w:val="00FC098B"/>
    <w:rsid w:val="00FF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5C9B5"/>
  <w15:chartTrackingRefBased/>
  <w15:docId w15:val="{C8E2380C-484B-4283-BB68-0BF2886E1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6A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6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6A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6A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6A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6A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6A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6A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6A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6A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6A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6A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6A9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6A9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6A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6A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6A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6A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6A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6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6A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6A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6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6A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6A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6A9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6A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6A9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6A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237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Lipińska</dc:creator>
  <cp:keywords/>
  <dc:description/>
  <cp:lastModifiedBy>Anna Lipińska</cp:lastModifiedBy>
  <cp:revision>3</cp:revision>
  <dcterms:created xsi:type="dcterms:W3CDTF">2024-04-11T14:45:00Z</dcterms:created>
  <dcterms:modified xsi:type="dcterms:W3CDTF">2024-04-11T16:19:00Z</dcterms:modified>
</cp:coreProperties>
</file>