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482E" w14:textId="7F27AE58" w:rsidR="004065AB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7607D6">
        <w:rPr>
          <w:color w:val="FF0000"/>
          <w:sz w:val="44"/>
          <w:szCs w:val="44"/>
          <w:lang w:val="it-IT"/>
        </w:rPr>
        <w:t>1aprile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6A6A2E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>, gr.</w:t>
      </w:r>
      <w:r w:rsidR="007607D6">
        <w:rPr>
          <w:color w:val="FF0000"/>
          <w:sz w:val="44"/>
          <w:szCs w:val="44"/>
          <w:lang w:val="it-IT"/>
        </w:rPr>
        <w:t>10</w:t>
      </w:r>
    </w:p>
    <w:p w14:paraId="103BA27C" w14:textId="5AD51FE6" w:rsidR="00BE400B" w:rsidRDefault="00BE40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4AF80A90" w14:textId="309CD067" w:rsidR="00233E83" w:rsidRPr="00233E83" w:rsidRDefault="00233E83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233E83">
        <w:rPr>
          <w:color w:val="000000" w:themeColor="text1"/>
          <w:sz w:val="44"/>
          <w:szCs w:val="44"/>
          <w:lang w:val="it-IT"/>
        </w:rPr>
        <w:t xml:space="preserve">Mi piace andare in piscina. </w:t>
      </w:r>
      <w:r>
        <w:rPr>
          <w:color w:val="000000" w:themeColor="text1"/>
          <w:sz w:val="44"/>
          <w:szCs w:val="44"/>
          <w:lang w:val="it-IT"/>
        </w:rPr>
        <w:t xml:space="preserve">   </w:t>
      </w:r>
    </w:p>
    <w:p w14:paraId="0C07B281" w14:textId="40E8E177" w:rsidR="00233E83" w:rsidRPr="00233E83" w:rsidRDefault="00233E83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233E83">
        <w:rPr>
          <w:color w:val="000000" w:themeColor="text1"/>
          <w:sz w:val="44"/>
          <w:szCs w:val="44"/>
          <w:lang w:val="it-IT"/>
        </w:rPr>
        <w:t>Odio andare alla fiera.</w:t>
      </w:r>
      <w:r>
        <w:rPr>
          <w:color w:val="000000" w:themeColor="text1"/>
          <w:sz w:val="44"/>
          <w:szCs w:val="44"/>
          <w:lang w:val="it-IT"/>
        </w:rPr>
        <w:t xml:space="preserve">     odiare</w:t>
      </w:r>
    </w:p>
    <w:p w14:paraId="0EC25CD9" w14:textId="319A9E5D" w:rsidR="001E301C" w:rsidRDefault="003E5C75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fontana </w:t>
      </w:r>
    </w:p>
    <w:p w14:paraId="65A8827D" w14:textId="6A0A0C1B" w:rsidR="003E5C75" w:rsidRDefault="003E5C75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panchine </w:t>
      </w:r>
    </w:p>
    <w:p w14:paraId="083783D7" w14:textId="2A0CBE53" w:rsidR="00C46808" w:rsidRDefault="00C46808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 scarpe strette</w:t>
      </w:r>
    </w:p>
    <w:p w14:paraId="61E45BED" w14:textId="6E217818" w:rsidR="00C46808" w:rsidRPr="00A42825" w:rsidRDefault="00C46808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stretto di Messina </w:t>
      </w:r>
    </w:p>
    <w:p w14:paraId="647E9313" w14:textId="77777777" w:rsidR="00124379" w:rsidRDefault="0012437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4C427369" w14:textId="3889001C" w:rsidR="00124379" w:rsidRDefault="0012437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124379">
        <w:rPr>
          <w:color w:val="000000" w:themeColor="text1"/>
          <w:sz w:val="44"/>
          <w:szCs w:val="44"/>
          <w:lang w:val="it-IT"/>
        </w:rPr>
        <w:t>Nell’edificio sportivo c’</w:t>
      </w:r>
      <w:r w:rsidRPr="00124379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24379">
        <w:rPr>
          <w:color w:val="000000" w:themeColor="text1"/>
          <w:sz w:val="44"/>
          <w:szCs w:val="44"/>
          <w:lang w:val="it-IT"/>
        </w:rPr>
        <w:t xml:space="preserve"> un’aula grande</w:t>
      </w:r>
      <w:r>
        <w:rPr>
          <w:color w:val="FF0000"/>
          <w:sz w:val="44"/>
          <w:szCs w:val="44"/>
          <w:lang w:val="it-IT"/>
        </w:rPr>
        <w:t>.</w:t>
      </w:r>
    </w:p>
    <w:p w14:paraId="41DCAEA5" w14:textId="50FA584B" w:rsidR="00837EA6" w:rsidRDefault="0012437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124379">
        <w:rPr>
          <w:color w:val="000000" w:themeColor="text1"/>
          <w:sz w:val="44"/>
          <w:szCs w:val="44"/>
          <w:lang w:val="it-IT"/>
        </w:rPr>
        <w:t>Tra l’edificio F e l’edificio sportivo c’</w:t>
      </w:r>
      <w:r w:rsidRPr="00124379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24379">
        <w:rPr>
          <w:color w:val="000000" w:themeColor="text1"/>
          <w:sz w:val="44"/>
          <w:szCs w:val="44"/>
          <w:lang w:val="it-IT"/>
        </w:rPr>
        <w:t xml:space="preserve"> il passaggio.</w:t>
      </w:r>
    </w:p>
    <w:p w14:paraId="154E95D7" w14:textId="72757201" w:rsidR="00124379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sua azienda produce accessori in pelle.</w:t>
      </w:r>
    </w:p>
    <w:p w14:paraId="0124FC80" w14:textId="77777777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82C0E09" w14:textId="59B5030F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 possessivi – zaimki dzierżawcze </w:t>
      </w:r>
    </w:p>
    <w:p w14:paraId="2E5F25FC" w14:textId="49B12F01" w:rsidR="001E301C" w:rsidRDefault="001E301C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Alla nostra</w:t>
      </w:r>
    </w:p>
    <w:p w14:paraId="7C91F933" w14:textId="751B2B75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Suo</w:t>
      </w:r>
    </w:p>
    <w:p w14:paraId="0744A2E7" w14:textId="5EC4991D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mia ditta      l’azienda</w:t>
      </w:r>
    </w:p>
    <w:p w14:paraId="31F5011A" w14:textId="76F9537C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mio ufficio</w:t>
      </w:r>
    </w:p>
    <w:p w14:paraId="0E9FB609" w14:textId="71747481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la Sua azienda </w:t>
      </w:r>
    </w:p>
    <w:p w14:paraId="59C7B238" w14:textId="2F408A45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nostro stabilimento </w:t>
      </w:r>
    </w:p>
    <w:p w14:paraId="157ECBAB" w14:textId="0EBEABBE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nostra mensa </w:t>
      </w:r>
    </w:p>
    <w:p w14:paraId="05E318E5" w14:textId="3AAED69B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mio capo</w:t>
      </w:r>
    </w:p>
    <w:p w14:paraId="22501A27" w14:textId="741CEF32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vostro titolare </w:t>
      </w:r>
    </w:p>
    <w:p w14:paraId="5417F8B8" w14:textId="40B5FDDC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ai suoi dipendenti</w:t>
      </w:r>
    </w:p>
    <w:p w14:paraId="3C1F21D6" w14:textId="77777777" w:rsidR="00AE37D6" w:rsidRDefault="00AE37D6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5761D08" w14:textId="101EE76D" w:rsidR="00CE5BC8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loro problema </w:t>
      </w:r>
    </w:p>
    <w:p w14:paraId="0CA0FBF2" w14:textId="0D4DF5D5" w:rsidR="006A5AE0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loro macchina</w:t>
      </w:r>
    </w:p>
    <w:p w14:paraId="02DC9AB0" w14:textId="6E5792F2" w:rsidR="006A5AE0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suo problema</w:t>
      </w:r>
    </w:p>
    <w:p w14:paraId="30AD438E" w14:textId="53FF6036" w:rsidR="006A5AE0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sua macchina </w:t>
      </w:r>
    </w:p>
    <w:p w14:paraId="2B573799" w14:textId="77777777" w:rsidR="006A5AE0" w:rsidRPr="00124379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7F3E5C42" w14:textId="4A2B9F11" w:rsidR="00837EA6" w:rsidRPr="00837EA6" w:rsidRDefault="00837EA6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837EA6">
        <w:rPr>
          <w:sz w:val="44"/>
          <w:szCs w:val="44"/>
          <w:lang w:val="it-IT"/>
        </w:rPr>
        <w:t>La Piazza del Mercato</w:t>
      </w:r>
    </w:p>
    <w:p w14:paraId="67D2A51B" w14:textId="071AD641" w:rsidR="004065AB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 w:rsidRPr="00EF4ECD">
        <w:rPr>
          <w:sz w:val="44"/>
          <w:szCs w:val="44"/>
          <w:lang w:val="it-IT"/>
        </w:rPr>
        <w:t>Il caff</w:t>
      </w:r>
      <w:r w:rsidRPr="00EF4ECD">
        <w:rPr>
          <w:rFonts w:ascii="Arial" w:hAnsi="Arial" w:cs="Arial"/>
          <w:sz w:val="44"/>
          <w:szCs w:val="44"/>
          <w:lang w:val="it-IT"/>
        </w:rPr>
        <w:t>è</w:t>
      </w:r>
    </w:p>
    <w:p w14:paraId="2B9A3EE7" w14:textId="332E4BFA" w:rsidR="006A5AE0" w:rsidRDefault="006A5AE0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Giovane/anziano</w:t>
      </w:r>
    </w:p>
    <w:p w14:paraId="12259116" w14:textId="6F2D94D9" w:rsidR="006A5AE0" w:rsidRDefault="006A5AE0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Una persona anziana </w:t>
      </w:r>
    </w:p>
    <w:p w14:paraId="42B4310F" w14:textId="0BF0B086" w:rsidR="006A5AE0" w:rsidRDefault="006A5AE0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Un libro vecchio, un edificio vecchio</w:t>
      </w:r>
    </w:p>
    <w:p w14:paraId="5EF19392" w14:textId="26AACF8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 mezzi di trasporto</w:t>
      </w:r>
    </w:p>
    <w:p w14:paraId="01E90ED2" w14:textId="73FBB1B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Non mi ricordo</w:t>
      </w:r>
    </w:p>
    <w:p w14:paraId="19DE8FE8" w14:textId="6F55B4C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lastRenderedPageBreak/>
        <w:t>Il rumore/ il silenzio</w:t>
      </w:r>
    </w:p>
    <w:p w14:paraId="46056866" w14:textId="12C83C9F" w:rsidR="00EF4ECD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quartiere </w:t>
      </w:r>
    </w:p>
    <w:p w14:paraId="26CA5410" w14:textId="7F7DBA70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vicino, i vicini </w:t>
      </w:r>
    </w:p>
    <w:p w14:paraId="15664EC1" w14:textId="7BCEB882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Nell’edificio S (sportivo) c’è l’aula più grande. </w:t>
      </w:r>
    </w:p>
    <w:p w14:paraId="44894FFB" w14:textId="3320F54D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passaggio tra l’edificio F e l’edificio sportivo. </w:t>
      </w:r>
    </w:p>
    <w:p w14:paraId="126F4B6A" w14:textId="24147713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Le panchine </w:t>
      </w:r>
    </w:p>
    <w:p w14:paraId="4028D10B" w14:textId="1D4389E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fontana </w:t>
      </w:r>
    </w:p>
    <w:p w14:paraId="430EA548" w14:textId="549B2B3C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club organizza eventi (il torneo di poker).</w:t>
      </w:r>
    </w:p>
    <w:p w14:paraId="5FD690DC" w14:textId="44A5096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Attrezzato (con la lavagna interattiva, con il computer, con il proiettore)</w:t>
      </w:r>
    </w:p>
    <w:p w14:paraId="0A670D90" w14:textId="4B2B2DAD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L’ambiente – il posto, l’edificio, le persone</w:t>
      </w:r>
    </w:p>
    <w:p w14:paraId="52843304" w14:textId="43E2E71F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Pelletteria       la pelle (borse, accessori in pelle)</w:t>
      </w:r>
    </w:p>
    <w:p w14:paraId="72C97AF5" w14:textId="60B22D06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cintura in pelle </w:t>
      </w:r>
    </w:p>
    <w:p w14:paraId="58CBCB4F" w14:textId="77777777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</w:p>
    <w:p w14:paraId="4C3E38B3" w14:textId="5E63F88E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parcheggio è caro/ a buon mercato/gratuito.</w:t>
      </w:r>
    </w:p>
    <w:p w14:paraId="3C435214" w14:textId="0DA1DAA2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Gratuito = non si paga</w:t>
      </w:r>
    </w:p>
    <w:p w14:paraId="154D2F7A" w14:textId="23CA65A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Pagare </w:t>
      </w:r>
    </w:p>
    <w:p w14:paraId="3DFAF10F" w14:textId="77777777" w:rsidR="00EF4ECD" w:rsidRPr="00EF4ECD" w:rsidRDefault="00EF4ECD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1D491A4B" w14:textId="7DD425DC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in piscina.</w:t>
      </w:r>
    </w:p>
    <w:p w14:paraId="55624C55" w14:textId="59B5C70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Qualche volta visito i musei. </w:t>
      </w:r>
    </w:p>
    <w:p w14:paraId="4BB747FE" w14:textId="4A1FEF1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Spesso vado al cinema. </w:t>
      </w:r>
    </w:p>
    <w:p w14:paraId="6AB51DC4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28BECF2" w14:textId="5933218D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L’edificio</w:t>
      </w:r>
    </w:p>
    <w:p w14:paraId="61077FB1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4065AB">
        <w:rPr>
          <w:sz w:val="44"/>
          <w:szCs w:val="44"/>
          <w:lang w:val="it-IT"/>
        </w:rPr>
        <w:t>Il rumore/ il silenzio</w:t>
      </w:r>
    </w:p>
    <w:p w14:paraId="16FF9F18" w14:textId="77777777" w:rsidR="00D11DE6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L’ufficio </w:t>
      </w:r>
    </w:p>
    <w:p w14:paraId="6CC79BF5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pelletteria </w:t>
      </w:r>
    </w:p>
    <w:p w14:paraId="304731C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 </w:t>
      </w:r>
    </w:p>
    <w:p w14:paraId="0C20B6DF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L’ambiente di lavoro</w:t>
      </w:r>
    </w:p>
    <w:p w14:paraId="2964BF66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protezione dell’ambiente </w:t>
      </w:r>
    </w:p>
    <w:p w14:paraId="0220846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F343416" w14:textId="77D8ADFC" w:rsidR="00671E8A" w:rsidRPr="00AD2804" w:rsidRDefault="00D11DE6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aggettivi possessivi 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sostantivo al sing.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Aggettivi possessivi – zaimki dzierżawcze</w:t>
      </w:r>
    </w:p>
    <w:p w14:paraId="53DC03C5" w14:textId="76BB2B83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48A8740D" w14:textId="77777777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11D266B9" w14:textId="320D708F" w:rsidR="00607985" w:rsidRPr="006841A7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p.67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21553C89" w14:textId="647D4B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pelletteria   gli accessori di pelle </w:t>
      </w:r>
    </w:p>
    <w:p w14:paraId="2D93B96A" w14:textId="12BA4AE7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L’azienda </w:t>
      </w:r>
    </w:p>
    <w:p w14:paraId="76B97E85" w14:textId="6F8964D2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ditta di famiglia </w:t>
      </w:r>
    </w:p>
    <w:p w14:paraId="315AB47D" w14:textId="31F704CE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luce naturale/artificiale </w:t>
      </w:r>
    </w:p>
    <w:p w14:paraId="0CC014B4" w14:textId="76E737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L’ampula </w:t>
      </w:r>
    </w:p>
    <w:p w14:paraId="6C83A842" w14:textId="1A7E617D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lampada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proofErr w:type="gramStart"/>
      <w:r>
        <w:rPr>
          <w:rFonts w:ascii="Calibri" w:hAnsi="Calibri" w:cs="Calibri"/>
          <w:sz w:val="44"/>
          <w:szCs w:val="44"/>
          <w:lang w:val="it-IT"/>
        </w:rPr>
        <w:t>Il  mio</w:t>
      </w:r>
      <w:proofErr w:type="gramEnd"/>
      <w:r>
        <w:rPr>
          <w:rFonts w:ascii="Calibri" w:hAnsi="Calibri" w:cs="Calibri"/>
          <w:sz w:val="44"/>
          <w:szCs w:val="44"/>
          <w:lang w:val="it-IT"/>
        </w:rPr>
        <w:t xml:space="preserve">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3D9019BA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Gli impiegati</w:t>
      </w:r>
      <w:r w:rsidR="00A836E4">
        <w:rPr>
          <w:rFonts w:ascii="Calibri" w:hAnsi="Calibri" w:cs="Calibri"/>
          <w:sz w:val="44"/>
          <w:szCs w:val="44"/>
          <w:lang w:val="it-IT"/>
        </w:rPr>
        <w:t>, i dipendenti</w:t>
      </w:r>
      <w:r>
        <w:rPr>
          <w:rFonts w:ascii="Calibri" w:hAnsi="Calibri" w:cs="Calibri"/>
          <w:sz w:val="44"/>
          <w:szCs w:val="44"/>
          <w:lang w:val="it-IT"/>
        </w:rPr>
        <w:t xml:space="preserve">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EECF8E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B"/>
    <w:rsid w:val="0004340A"/>
    <w:rsid w:val="000467BA"/>
    <w:rsid w:val="000B5325"/>
    <w:rsid w:val="000B7705"/>
    <w:rsid w:val="00124379"/>
    <w:rsid w:val="0015127C"/>
    <w:rsid w:val="00182627"/>
    <w:rsid w:val="001E301C"/>
    <w:rsid w:val="001F0574"/>
    <w:rsid w:val="00233E83"/>
    <w:rsid w:val="002709AF"/>
    <w:rsid w:val="002B0311"/>
    <w:rsid w:val="002B767B"/>
    <w:rsid w:val="002C78FF"/>
    <w:rsid w:val="002D2BB6"/>
    <w:rsid w:val="003814BB"/>
    <w:rsid w:val="003814C8"/>
    <w:rsid w:val="003C11E9"/>
    <w:rsid w:val="003D0F7A"/>
    <w:rsid w:val="003E5C75"/>
    <w:rsid w:val="003F6353"/>
    <w:rsid w:val="004065AB"/>
    <w:rsid w:val="00435B06"/>
    <w:rsid w:val="00475DC8"/>
    <w:rsid w:val="00531523"/>
    <w:rsid w:val="00561C9F"/>
    <w:rsid w:val="005D2605"/>
    <w:rsid w:val="005E2027"/>
    <w:rsid w:val="0060698E"/>
    <w:rsid w:val="00607985"/>
    <w:rsid w:val="00647BAF"/>
    <w:rsid w:val="00653D1B"/>
    <w:rsid w:val="00671E8A"/>
    <w:rsid w:val="006841A7"/>
    <w:rsid w:val="006A5AE0"/>
    <w:rsid w:val="006A6A2E"/>
    <w:rsid w:val="006F5DD8"/>
    <w:rsid w:val="00754587"/>
    <w:rsid w:val="007607D6"/>
    <w:rsid w:val="007A4C01"/>
    <w:rsid w:val="007E470A"/>
    <w:rsid w:val="007E53ED"/>
    <w:rsid w:val="00837EA6"/>
    <w:rsid w:val="008655CB"/>
    <w:rsid w:val="008C0CCE"/>
    <w:rsid w:val="00982C1A"/>
    <w:rsid w:val="009926C6"/>
    <w:rsid w:val="009B1E9B"/>
    <w:rsid w:val="009F782E"/>
    <w:rsid w:val="00A34870"/>
    <w:rsid w:val="00A42825"/>
    <w:rsid w:val="00A836E4"/>
    <w:rsid w:val="00AB0618"/>
    <w:rsid w:val="00AD2804"/>
    <w:rsid w:val="00AE37D6"/>
    <w:rsid w:val="00AF33E0"/>
    <w:rsid w:val="00B806F8"/>
    <w:rsid w:val="00BB558B"/>
    <w:rsid w:val="00BE400B"/>
    <w:rsid w:val="00C414B2"/>
    <w:rsid w:val="00C46808"/>
    <w:rsid w:val="00CE5BC8"/>
    <w:rsid w:val="00D11DE6"/>
    <w:rsid w:val="00D23416"/>
    <w:rsid w:val="00D551D5"/>
    <w:rsid w:val="00D84176"/>
    <w:rsid w:val="00E01FE6"/>
    <w:rsid w:val="00E32782"/>
    <w:rsid w:val="00E96FE9"/>
    <w:rsid w:val="00EF4ECD"/>
    <w:rsid w:val="00F24D0B"/>
    <w:rsid w:val="00F604F3"/>
    <w:rsid w:val="00FA0955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6</cp:revision>
  <dcterms:created xsi:type="dcterms:W3CDTF">2026-04-01T05:45:00Z</dcterms:created>
  <dcterms:modified xsi:type="dcterms:W3CDTF">2026-04-01T07:32:00Z</dcterms:modified>
</cp:coreProperties>
</file>