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1C" w:rsidRPr="00AE64B5" w:rsidRDefault="00C1241C">
      <w:pPr>
        <w:rPr>
          <w:b/>
          <w:sz w:val="24"/>
          <w:szCs w:val="24"/>
        </w:rPr>
      </w:pPr>
      <w:bookmarkStart w:id="0" w:name="_GoBack"/>
      <w:bookmarkEnd w:id="0"/>
      <w:r w:rsidRPr="00AE64B5">
        <w:rPr>
          <w:b/>
          <w:sz w:val="24"/>
          <w:szCs w:val="24"/>
        </w:rPr>
        <w:t xml:space="preserve">Podstawy ekonomii, </w:t>
      </w:r>
      <w:r w:rsidR="00D92187">
        <w:rPr>
          <w:b/>
          <w:sz w:val="24"/>
          <w:szCs w:val="24"/>
        </w:rPr>
        <w:t>ćwiczenia 2.2</w:t>
      </w:r>
      <w:r w:rsidR="003675D7" w:rsidRPr="00AE64B5">
        <w:rPr>
          <w:b/>
          <w:sz w:val="24"/>
          <w:szCs w:val="24"/>
        </w:rPr>
        <w:t xml:space="preserve">. </w:t>
      </w:r>
      <w:r w:rsidRPr="00AE64B5">
        <w:rPr>
          <w:b/>
          <w:sz w:val="24"/>
          <w:szCs w:val="24"/>
        </w:rPr>
        <w:t>Funkcjonowanie przedsiębiorstwa (2)</w:t>
      </w:r>
    </w:p>
    <w:p w:rsidR="00C1241C" w:rsidRPr="00AE64B5" w:rsidRDefault="00C1241C">
      <w:pPr>
        <w:rPr>
          <w:b/>
          <w:sz w:val="24"/>
          <w:szCs w:val="24"/>
        </w:rPr>
      </w:pPr>
      <w:r w:rsidRPr="00AE64B5">
        <w:rPr>
          <w:b/>
          <w:sz w:val="24"/>
          <w:szCs w:val="24"/>
        </w:rPr>
        <w:t>Powtórzenie wiadomości z poprzednich zajęć:</w:t>
      </w:r>
    </w:p>
    <w:p w:rsidR="00C1241C" w:rsidRPr="00AE64B5" w:rsidRDefault="00D92187" w:rsidP="00C1241C">
      <w:pPr>
        <w:rPr>
          <w:sz w:val="24"/>
          <w:szCs w:val="24"/>
        </w:rPr>
      </w:pPr>
      <w:r>
        <w:rPr>
          <w:b/>
          <w:sz w:val="24"/>
          <w:szCs w:val="24"/>
        </w:rPr>
        <w:t>Zadanie 2.2</w:t>
      </w:r>
      <w:r w:rsidR="00C1241C" w:rsidRPr="00AE64B5">
        <w:rPr>
          <w:b/>
          <w:sz w:val="24"/>
          <w:szCs w:val="24"/>
        </w:rPr>
        <w:t>.1.</w:t>
      </w:r>
      <w:r w:rsidR="00C1241C" w:rsidRPr="00AE64B5">
        <w:rPr>
          <w:sz w:val="24"/>
          <w:szCs w:val="24"/>
        </w:rPr>
        <w:t xml:space="preserve"> Tabela przedstawia wysokość utargu krańcowego i kosztu krańcowego w pewnym przedsiębiorstwie.</w:t>
      </w:r>
    </w:p>
    <w:p w:rsidR="00C1241C" w:rsidRPr="00AE64B5" w:rsidRDefault="00C1241C" w:rsidP="00C1241C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E64B5">
        <w:rPr>
          <w:sz w:val="24"/>
          <w:szCs w:val="24"/>
        </w:rPr>
        <w:t>Wykreśl krzywe utargu krańcowego i kosztu krańcowego odkładając wielkości krańcowe każdorazowo w punkcie leżącym w połowie odcinka oznaczającego odnośny przedział wielkości produkcji (np. koszt krańcowy pierwszej jednostki odkładamy w połowie odcinka między 0 i 1 itd.).</w:t>
      </w:r>
    </w:p>
    <w:p w:rsidR="00C1241C" w:rsidRPr="00AE64B5" w:rsidRDefault="00C1241C" w:rsidP="00C1241C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E64B5">
        <w:rPr>
          <w:sz w:val="24"/>
          <w:szCs w:val="24"/>
        </w:rPr>
        <w:t>Na jakim poziomie (w przybliżeniu) przedsiębiorstwo powinno ustalić wielkość produkcji jeżeli dąży do maksymalizacji sumy zysku?</w:t>
      </w:r>
    </w:p>
    <w:p w:rsidR="00C1241C" w:rsidRPr="00AE64B5" w:rsidRDefault="00C1241C" w:rsidP="00C1241C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E64B5">
        <w:rPr>
          <w:sz w:val="24"/>
          <w:szCs w:val="24"/>
        </w:rPr>
        <w:t>Na jakim poziomie (w przybliżeniu) przedsiębiorstwo ustaliłoby wielkość produkcji, gdyby dążyło do maksymalizacji sumy utargów? (Uwaga, należy nieco przedłużyć krzywą utargu krańcowego.)</w:t>
      </w:r>
    </w:p>
    <w:p w:rsidR="00C1241C" w:rsidRPr="00AE64B5" w:rsidRDefault="00C1241C" w:rsidP="00C1241C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E64B5">
        <w:rPr>
          <w:sz w:val="24"/>
          <w:szCs w:val="24"/>
        </w:rPr>
        <w:t>W którym punkcie przedsiębiorstwo maksymalizowałoby zysk, gdyby koszt krańcowy – przy każdym poziomie produkcji – był o 30£ wyższy?</w:t>
      </w:r>
    </w:p>
    <w:p w:rsidR="00C1241C" w:rsidRPr="00AE64B5" w:rsidRDefault="00C1241C" w:rsidP="00C1241C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AE64B5">
        <w:rPr>
          <w:sz w:val="24"/>
          <w:szCs w:val="24"/>
        </w:rPr>
        <w:t>Przyjmując wyjściowy rozkład kosztów krańcowych, na jakim poziomie produkcji przedsiębiorstwo maksymalizowałoby zysk, gdyby utarg krańcowy – przy każdym poziomie produkcji – był wyższy o 34£?</w:t>
      </w:r>
    </w:p>
    <w:p w:rsidR="00C1241C" w:rsidRPr="00AE64B5" w:rsidRDefault="00C1241C" w:rsidP="00C1241C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560"/>
        <w:gridCol w:w="1559"/>
      </w:tblGrid>
      <w:tr w:rsidR="00C1241C" w:rsidRPr="00AE64B5" w:rsidTr="00946683">
        <w:tc>
          <w:tcPr>
            <w:tcW w:w="2082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Produkcja (liczba jednostek na tydzień</w:t>
            </w:r>
          </w:p>
        </w:tc>
        <w:tc>
          <w:tcPr>
            <w:tcW w:w="1560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Utarg krańcowy</w:t>
            </w:r>
          </w:p>
        </w:tc>
        <w:tc>
          <w:tcPr>
            <w:tcW w:w="1559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Koszt krańcowy</w:t>
            </w:r>
          </w:p>
        </w:tc>
      </w:tr>
      <w:tr w:rsidR="00C1241C" w:rsidRPr="00AE64B5" w:rsidTr="00946683">
        <w:tc>
          <w:tcPr>
            <w:tcW w:w="2082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0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1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2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3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4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72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56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40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24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17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15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25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40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  <w:r w:rsidRPr="00AE64B5">
              <w:rPr>
                <w:sz w:val="24"/>
                <w:szCs w:val="24"/>
              </w:rPr>
              <w:t>60</w:t>
            </w:r>
          </w:p>
          <w:p w:rsidR="00C1241C" w:rsidRPr="00AE64B5" w:rsidRDefault="00C1241C" w:rsidP="0094668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C1241C" w:rsidRDefault="00AE64B5" w:rsidP="00C1241C">
      <w:pPr>
        <w:pStyle w:val="Akapitzlist"/>
      </w:pPr>
      <w:r>
        <w:rPr>
          <w:noProof/>
          <w:lang w:eastAsia="pl-PL"/>
        </w:rPr>
        <w:drawing>
          <wp:inline distT="0" distB="0" distL="0" distR="0" wp14:anchorId="0C111A0A" wp14:editId="0720B97E">
            <wp:extent cx="3291840" cy="2225675"/>
            <wp:effectExtent l="0" t="0" r="3810" b="317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04D0" w:rsidRPr="00C45E3A" w:rsidRDefault="00B604D0" w:rsidP="00C1241C">
      <w:pPr>
        <w:jc w:val="both"/>
        <w:rPr>
          <w:b/>
          <w:sz w:val="24"/>
          <w:szCs w:val="24"/>
        </w:rPr>
      </w:pPr>
      <w:r w:rsidRPr="00C45E3A">
        <w:rPr>
          <w:b/>
          <w:sz w:val="24"/>
          <w:szCs w:val="24"/>
        </w:rPr>
        <w:lastRenderedPageBreak/>
        <w:t>Koszty w długim okresie</w:t>
      </w:r>
    </w:p>
    <w:tbl>
      <w:tblPr>
        <w:tblStyle w:val="Tabela-Siatka"/>
        <w:tblW w:w="10089" w:type="dxa"/>
        <w:tblLayout w:type="fixed"/>
        <w:tblLook w:val="04A0" w:firstRow="1" w:lastRow="0" w:firstColumn="1" w:lastColumn="0" w:noHBand="0" w:noVBand="1"/>
      </w:tblPr>
      <w:tblGrid>
        <w:gridCol w:w="5670"/>
        <w:gridCol w:w="850"/>
        <w:gridCol w:w="1066"/>
        <w:gridCol w:w="1227"/>
        <w:gridCol w:w="1276"/>
      </w:tblGrid>
      <w:tr w:rsidR="00753142" w:rsidTr="00C45E3A"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3142" w:rsidRPr="00C45E3A" w:rsidRDefault="00D92187" w:rsidP="007531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Zadanie 2.2</w:t>
            </w:r>
            <w:r w:rsidR="00753142" w:rsidRPr="00C45E3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8E4B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  <w:r w:rsidR="00753142" w:rsidRPr="00C45E3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753142" w:rsidRPr="00C45E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tablicy poniżej pokazano kształtowanie się długookresowych kosztów w pewnym przedsiębiorstwie przy różnych poziomach produkcji.</w:t>
            </w:r>
          </w:p>
          <w:p w:rsidR="00753142" w:rsidRPr="00C45E3A" w:rsidRDefault="00753142" w:rsidP="00C45E3A">
            <w:pPr>
              <w:spacing w:after="120" w:line="276" w:lineRule="auto"/>
              <w:rPr>
                <w:sz w:val="24"/>
                <w:szCs w:val="24"/>
              </w:rPr>
            </w:pPr>
            <w:r w:rsidRPr="00C45E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a) Oblicz długookresowy koszt przeciętny i krańcowy (przy różnych poziomach produkcji),</w:t>
            </w:r>
          </w:p>
          <w:p w:rsidR="00753142" w:rsidRPr="00C45E3A" w:rsidRDefault="00753142" w:rsidP="00C45E3A">
            <w:pPr>
              <w:spacing w:after="120" w:line="276" w:lineRule="auto"/>
              <w:rPr>
                <w:sz w:val="24"/>
                <w:szCs w:val="24"/>
              </w:rPr>
            </w:pPr>
            <w:r w:rsidRPr="00C45E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b) Wykreśl krzywe długookresowego kosztu przeciętnego i krańcowego (Uwaga: przy wykreślaniu krzywej kosztu krańcowego punkty oznaczające wysokość kosztu należy każdorazowo umieszczać w połowie odpowiedniego przedziału wielkości produkcji).</w:t>
            </w:r>
          </w:p>
          <w:p w:rsidR="00753142" w:rsidRPr="00C45E3A" w:rsidRDefault="00753142" w:rsidP="00C45E3A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45E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c) Przy jakiej  wielkości produkcji długookresowy koszt przeciętny jest minimalny?</w:t>
            </w:r>
          </w:p>
          <w:p w:rsidR="00753142" w:rsidRPr="00C45E3A" w:rsidRDefault="00753142" w:rsidP="00C45E3A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45E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d) Przy jakiej wielkości produkcji następuje zrównanie długookresowego kosztu przeciętnego z kosztem krańcowym?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</w:t>
            </w:r>
            <w:r w:rsidR="00C45E3A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kcja</w:t>
            </w:r>
          </w:p>
        </w:tc>
        <w:tc>
          <w:tcPr>
            <w:tcW w:w="106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Koszt całkowity</w:t>
            </w:r>
          </w:p>
        </w:tc>
        <w:tc>
          <w:tcPr>
            <w:tcW w:w="1227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Długookresowy koszt przeciętny</w:t>
            </w:r>
          </w:p>
        </w:tc>
        <w:tc>
          <w:tcPr>
            <w:tcW w:w="127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Długookre-sowy koszt krańcowy</w:t>
            </w:r>
          </w:p>
        </w:tc>
      </w:tr>
      <w:tr w:rsidR="00753142" w:rsidTr="00C45E3A"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</w:tcPr>
          <w:p w:rsidR="00753142" w:rsidRPr="00CE316C" w:rsidRDefault="00753142" w:rsidP="00753142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</w:t>
            </w:r>
          </w:p>
        </w:tc>
        <w:tc>
          <w:tcPr>
            <w:tcW w:w="106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</w:t>
            </w:r>
          </w:p>
        </w:tc>
        <w:tc>
          <w:tcPr>
            <w:tcW w:w="1227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</w:t>
            </w:r>
          </w:p>
        </w:tc>
        <w:tc>
          <w:tcPr>
            <w:tcW w:w="127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LMC</w:t>
            </w:r>
          </w:p>
        </w:tc>
      </w:tr>
      <w:tr w:rsidR="00753142" w:rsidTr="00C45E3A"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3142" w:rsidRPr="00CE316C" w:rsidRDefault="00753142" w:rsidP="00753142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753142" w:rsidRDefault="00753142" w:rsidP="00753142">
            <w:pPr>
              <w:rPr>
                <w:rFonts w:ascii="Calibri" w:hAnsi="Calibri"/>
                <w:color w:val="000000"/>
              </w:rPr>
            </w:pPr>
          </w:p>
        </w:tc>
      </w:tr>
    </w:tbl>
    <w:p w:rsidR="00B604D0" w:rsidRPr="00B604D0" w:rsidRDefault="00B604D0" w:rsidP="00C1241C">
      <w:pPr>
        <w:jc w:val="both"/>
      </w:pPr>
    </w:p>
    <w:p w:rsidR="00DA5906" w:rsidRDefault="00DA5906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A5906" w:rsidRDefault="00DA5906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45E3A" w:rsidRDefault="00C45E3A" w:rsidP="00B604D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B604D0" w:rsidRPr="00C45E3A" w:rsidRDefault="00D92187" w:rsidP="00C45E3A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Zadanie 2.2</w:t>
      </w:r>
      <w:r w:rsidR="008E4BB5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.3</w:t>
      </w:r>
      <w:r w:rsidR="00B604D0" w:rsidRPr="00C45E3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.</w:t>
      </w:r>
      <w:r w:rsidR="00B604D0"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Posłu</w:t>
      </w:r>
      <w:r w:rsidR="008E4BB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gując się wykresem z zadania 5.2</w:t>
      </w:r>
      <w:r w:rsidR="00B604D0"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 odpowiedz na poniższe pytania:</w:t>
      </w:r>
    </w:p>
    <w:p w:rsidR="00B604D0" w:rsidRPr="00C45E3A" w:rsidRDefault="00B604D0" w:rsidP="00C45E3A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a) W jakim przedziale wielkości produkcji przedsiębiorstwo osiąga korzyści skali (tzn. rosnące przychody z jednostki nakładu)?</w:t>
      </w:r>
    </w:p>
    <w:p w:rsidR="00B604D0" w:rsidRPr="00C45E3A" w:rsidRDefault="00B604D0" w:rsidP="00C45E3A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b) W jakim przedziale wielkości produkcji przedsiębiorstwo osiąga niekorzyści skali (tzn. malejące przychody z jednostki nakładu)?</w:t>
      </w:r>
    </w:p>
    <w:p w:rsidR="00B604D0" w:rsidRPr="00C45E3A" w:rsidRDefault="00B604D0" w:rsidP="00C45E3A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c) Jaka jest minimalna efektywna skala produkcji przedsiębiorstwa?</w:t>
      </w:r>
    </w:p>
    <w:p w:rsidR="002F3559" w:rsidRPr="00C45E3A" w:rsidRDefault="00B604D0" w:rsidP="00C45E3A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45E3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d) Przypuśćmy, że możemy zmierzyć wielkość przychodów z jednostki nakładu w każdym punkcie długookresowej krzywej kosztu przeciętnego. Czym charakteryzuje się punkt, w którym długookresowy koszt przeciętny jest minimalny?</w:t>
      </w:r>
    </w:p>
    <w:p w:rsidR="00753142" w:rsidRDefault="00753142" w:rsidP="00DA5906">
      <w:pPr>
        <w:spacing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C45E3A" w:rsidRDefault="00C45E3A" w:rsidP="00DA5906">
      <w:pPr>
        <w:spacing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C45E3A" w:rsidRDefault="00C45E3A" w:rsidP="00DA5906">
      <w:pPr>
        <w:spacing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AE64B5" w:rsidRPr="00B45807" w:rsidRDefault="00AE64B5" w:rsidP="00AE64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Krótki okres: </w:t>
      </w:r>
      <w:r w:rsidRPr="00B45807">
        <w:rPr>
          <w:b/>
          <w:sz w:val="24"/>
          <w:szCs w:val="24"/>
        </w:rPr>
        <w:t xml:space="preserve">Optymalne wykorzystanie czynnika produkcji </w:t>
      </w:r>
    </w:p>
    <w:p w:rsidR="008E4BB5" w:rsidRDefault="00AE64B5" w:rsidP="00AE64B5">
      <w:pPr>
        <w:pStyle w:val="Akapitzlist"/>
        <w:ind w:left="0"/>
        <w:jc w:val="both"/>
        <w:rPr>
          <w:sz w:val="24"/>
          <w:szCs w:val="24"/>
        </w:rPr>
      </w:pPr>
      <w:r w:rsidRPr="008E4BB5">
        <w:rPr>
          <w:b/>
          <w:sz w:val="24"/>
          <w:szCs w:val="24"/>
        </w:rPr>
        <w:t xml:space="preserve">Zadanie </w:t>
      </w:r>
      <w:r w:rsidR="00D92187">
        <w:rPr>
          <w:b/>
          <w:sz w:val="24"/>
          <w:szCs w:val="24"/>
        </w:rPr>
        <w:t>2.2</w:t>
      </w:r>
      <w:r w:rsidRPr="008E4BB5">
        <w:rPr>
          <w:b/>
          <w:sz w:val="24"/>
          <w:szCs w:val="24"/>
        </w:rPr>
        <w:t>.</w:t>
      </w:r>
      <w:r w:rsidR="008E4BB5" w:rsidRPr="008E4BB5">
        <w:rPr>
          <w:b/>
          <w:sz w:val="24"/>
          <w:szCs w:val="24"/>
        </w:rPr>
        <w:t>4</w:t>
      </w:r>
      <w:r w:rsidRPr="008E4BB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E4BB5">
        <w:rPr>
          <w:sz w:val="24"/>
          <w:szCs w:val="24"/>
        </w:rPr>
        <w:t>(</w:t>
      </w:r>
      <w:r w:rsidRPr="00B45807">
        <w:rPr>
          <w:sz w:val="24"/>
          <w:szCs w:val="24"/>
        </w:rPr>
        <w:t>Samuelson i Marks, s. 229-237</w:t>
      </w:r>
      <w:r w:rsidR="008E4BB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AE64B5" w:rsidRPr="00B45807" w:rsidRDefault="00AE64B5" w:rsidP="00AE64B5">
      <w:pPr>
        <w:pStyle w:val="Akapitzlist"/>
        <w:ind w:left="0"/>
        <w:jc w:val="both"/>
        <w:rPr>
          <w:sz w:val="24"/>
          <w:szCs w:val="24"/>
        </w:rPr>
      </w:pPr>
      <w:r w:rsidRPr="00B45807">
        <w:rPr>
          <w:sz w:val="24"/>
          <w:szCs w:val="24"/>
        </w:rPr>
        <w:t>Poddajemy analizie decyzje dotyczące wielkości produkcji przedsiębiorstwa wytwarzającego części samochodowe. Jego obecne zdolności wytwórcze są związane z zakładem o powierzchni 1000 m</w:t>
      </w:r>
      <w:r w:rsidRPr="00B45807">
        <w:rPr>
          <w:sz w:val="24"/>
          <w:szCs w:val="24"/>
          <w:vertAlign w:val="superscript"/>
        </w:rPr>
        <w:t>2</w:t>
      </w:r>
      <w:r w:rsidRPr="00B45807">
        <w:rPr>
          <w:sz w:val="24"/>
          <w:szCs w:val="24"/>
        </w:rPr>
        <w:t xml:space="preserve">. W krótkim okresie tak </w:t>
      </w:r>
      <w:r>
        <w:rPr>
          <w:sz w:val="24"/>
          <w:szCs w:val="24"/>
        </w:rPr>
        <w:t>o</w:t>
      </w:r>
      <w:r w:rsidRPr="00B45807">
        <w:rPr>
          <w:sz w:val="24"/>
          <w:szCs w:val="24"/>
        </w:rPr>
        <w:t>kreślony zasób kapitału jest stały.</w:t>
      </w:r>
      <w:r>
        <w:rPr>
          <w:sz w:val="24"/>
          <w:szCs w:val="24"/>
        </w:rPr>
        <w:t xml:space="preserve"> </w:t>
      </w:r>
      <w:r w:rsidRPr="00B45807">
        <w:rPr>
          <w:sz w:val="24"/>
          <w:szCs w:val="24"/>
        </w:rPr>
        <w:t xml:space="preserve">Przyjmijmy, że dyrektor </w:t>
      </w:r>
      <w:r>
        <w:rPr>
          <w:sz w:val="24"/>
          <w:szCs w:val="24"/>
        </w:rPr>
        <w:t>ds. kadr o</w:t>
      </w:r>
      <w:r w:rsidRPr="00B45807">
        <w:rPr>
          <w:sz w:val="24"/>
          <w:szCs w:val="24"/>
        </w:rPr>
        <w:t>cenia</w:t>
      </w:r>
      <w:r>
        <w:rPr>
          <w:sz w:val="24"/>
          <w:szCs w:val="24"/>
        </w:rPr>
        <w:t>,</w:t>
      </w:r>
      <w:r w:rsidRPr="00B45807">
        <w:rPr>
          <w:sz w:val="24"/>
          <w:szCs w:val="24"/>
        </w:rPr>
        <w:t xml:space="preserve"> że koszt krańcowy zaangażowania dodatkowego pracownika wynosi P</w:t>
      </w:r>
      <w:r w:rsidRPr="00B45807">
        <w:rPr>
          <w:sz w:val="24"/>
          <w:szCs w:val="24"/>
          <w:vertAlign w:val="subscript"/>
        </w:rPr>
        <w:t>L</w:t>
      </w:r>
      <w:r w:rsidRPr="00B45807">
        <w:rPr>
          <w:sz w:val="24"/>
          <w:szCs w:val="24"/>
        </w:rPr>
        <w:t xml:space="preserve"> = 160 dol. dziennie.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1555"/>
        <w:gridCol w:w="1417"/>
        <w:gridCol w:w="2113"/>
        <w:gridCol w:w="3132"/>
        <w:gridCol w:w="1431"/>
      </w:tblGrid>
      <w:tr w:rsidR="00AE64B5" w:rsidTr="0052228F">
        <w:tc>
          <w:tcPr>
            <w:tcW w:w="1555" w:type="dxa"/>
          </w:tcPr>
          <w:p w:rsidR="00AE64B5" w:rsidRDefault="00AE64B5" w:rsidP="0052228F">
            <w:r>
              <w:t>Liczba zatrudnionych</w:t>
            </w:r>
          </w:p>
        </w:tc>
        <w:tc>
          <w:tcPr>
            <w:tcW w:w="1417" w:type="dxa"/>
          </w:tcPr>
          <w:p w:rsidR="00AE64B5" w:rsidRDefault="00AE64B5" w:rsidP="0052228F">
            <w:r>
              <w:t>Produkcja całkowita</w:t>
            </w:r>
          </w:p>
        </w:tc>
        <w:tc>
          <w:tcPr>
            <w:tcW w:w="2113" w:type="dxa"/>
          </w:tcPr>
          <w:p w:rsidR="00AE64B5" w:rsidRDefault="00AE64B5" w:rsidP="0052228F">
            <w:r>
              <w:t>Krańcowy produkt pracy (MP</w:t>
            </w:r>
            <w:r w:rsidRPr="00AD04B6">
              <w:rPr>
                <w:vertAlign w:val="subscript"/>
              </w:rPr>
              <w:t>L</w:t>
            </w:r>
            <w:r>
              <w:t>)</w:t>
            </w:r>
          </w:p>
        </w:tc>
        <w:tc>
          <w:tcPr>
            <w:tcW w:w="3132" w:type="dxa"/>
          </w:tcPr>
          <w:p w:rsidR="00AE64B5" w:rsidRDefault="00AE64B5" w:rsidP="0052228F">
            <w:r>
              <w:t>Krańcowy przychód z pracy MRP</w:t>
            </w:r>
            <w:r w:rsidRPr="007F5151">
              <w:rPr>
                <w:sz w:val="14"/>
              </w:rPr>
              <w:t>L</w:t>
            </w:r>
            <w:r>
              <w:t xml:space="preserve"> (MP</w:t>
            </w:r>
            <w:r w:rsidRPr="008F1712">
              <w:rPr>
                <w:vertAlign w:val="subscript"/>
              </w:rPr>
              <w:t>L</w:t>
            </w:r>
            <w:r>
              <w:t xml:space="preserve"> * MR,</w:t>
            </w:r>
            <w:r>
              <w:br/>
              <w:t>czyli MP</w:t>
            </w:r>
            <w:r w:rsidRPr="008F1712">
              <w:rPr>
                <w:vertAlign w:val="subscript"/>
              </w:rPr>
              <w:t>L</w:t>
            </w:r>
            <w:r>
              <w:t>* cena części)</w:t>
            </w:r>
          </w:p>
        </w:tc>
        <w:tc>
          <w:tcPr>
            <w:tcW w:w="1431" w:type="dxa"/>
          </w:tcPr>
          <w:p w:rsidR="00AE64B5" w:rsidRDefault="00AE64B5" w:rsidP="0052228F">
            <w:r>
              <w:t>MC</w:t>
            </w:r>
            <w:r w:rsidRPr="008F1712">
              <w:rPr>
                <w:vertAlign w:val="subscript"/>
              </w:rPr>
              <w:t>L</w:t>
            </w:r>
            <w:r>
              <w:t xml:space="preserve"> (dol./os.)</w:t>
            </w:r>
          </w:p>
        </w:tc>
      </w:tr>
      <w:tr w:rsidR="00AE64B5" w:rsidTr="0052228F">
        <w:tc>
          <w:tcPr>
            <w:tcW w:w="1555" w:type="dxa"/>
          </w:tcPr>
          <w:p w:rsidR="00AE64B5" w:rsidRDefault="00AE64B5" w:rsidP="0052228F">
            <w:pPr>
              <w:pStyle w:val="Akapitzlist"/>
              <w:ind w:left="0"/>
            </w:pPr>
            <w:r>
              <w:t>10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70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80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90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100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110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120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130</w:t>
            </w:r>
          </w:p>
          <w:p w:rsidR="00AE64B5" w:rsidRDefault="00AE64B5" w:rsidP="0052228F">
            <w:r>
              <w:t>140</w:t>
            </w:r>
          </w:p>
        </w:tc>
        <w:tc>
          <w:tcPr>
            <w:tcW w:w="1417" w:type="dxa"/>
          </w:tcPr>
          <w:p w:rsidR="00AE64B5" w:rsidRDefault="00AE64B5" w:rsidP="0052228F">
            <w:pPr>
              <w:pStyle w:val="Akapitzlist"/>
              <w:ind w:left="0"/>
            </w:pPr>
            <w:r>
              <w:t>93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135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180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230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263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293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321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346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368</w:t>
            </w:r>
          </w:p>
          <w:p w:rsidR="00AE64B5" w:rsidRDefault="00AE64B5" w:rsidP="0052228F">
            <w:r>
              <w:t>388</w:t>
            </w:r>
          </w:p>
          <w:p w:rsidR="00AE64B5" w:rsidRDefault="00AE64B5" w:rsidP="0052228F">
            <w:r>
              <w:t>400</w:t>
            </w:r>
          </w:p>
          <w:p w:rsidR="00AE64B5" w:rsidRDefault="00AE64B5" w:rsidP="0052228F">
            <w:r>
              <w:t>403</w:t>
            </w:r>
          </w:p>
          <w:p w:rsidR="00AE64B5" w:rsidRDefault="00AE64B5" w:rsidP="0052228F">
            <w:r>
              <w:t>391</w:t>
            </w:r>
          </w:p>
          <w:p w:rsidR="00AE64B5" w:rsidRDefault="00AE64B5" w:rsidP="0052228F">
            <w:r>
              <w:t>380</w:t>
            </w:r>
          </w:p>
        </w:tc>
        <w:tc>
          <w:tcPr>
            <w:tcW w:w="2113" w:type="dxa"/>
          </w:tcPr>
          <w:p w:rsidR="00AE64B5" w:rsidRDefault="00AE64B5" w:rsidP="0052228F">
            <w:pPr>
              <w:rPr>
                <w:sz w:val="10"/>
                <w:szCs w:val="10"/>
              </w:rPr>
            </w:pPr>
          </w:p>
          <w:p w:rsidR="00AE64B5" w:rsidRDefault="00AE64B5" w:rsidP="0052228F">
            <w:r>
              <w:t>42/10=4,2</w:t>
            </w:r>
          </w:p>
          <w:p w:rsidR="00AE64B5" w:rsidRDefault="00AE64B5" w:rsidP="0052228F">
            <w:r>
              <w:t>45/na dod. 10 = 4,5</w:t>
            </w:r>
          </w:p>
          <w:p w:rsidR="00AE64B5" w:rsidRDefault="00AE64B5" w:rsidP="0052228F">
            <w:r>
              <w:t>5,0</w:t>
            </w:r>
          </w:p>
          <w:p w:rsidR="00AE64B5" w:rsidRDefault="00AE64B5" w:rsidP="0052228F">
            <w:r>
              <w:t>3,3</w:t>
            </w:r>
          </w:p>
          <w:p w:rsidR="00AE64B5" w:rsidRDefault="00AE64B5" w:rsidP="0052228F">
            <w:r>
              <w:t>3,0</w:t>
            </w:r>
          </w:p>
          <w:p w:rsidR="00AE64B5" w:rsidRDefault="00AE64B5" w:rsidP="0052228F">
            <w:r>
              <w:t>2,8</w:t>
            </w:r>
          </w:p>
          <w:p w:rsidR="00AE64B5" w:rsidRDefault="00AE64B5" w:rsidP="0052228F">
            <w:r>
              <w:t>2,5</w:t>
            </w:r>
          </w:p>
          <w:p w:rsidR="00AE64B5" w:rsidRDefault="00AE64B5" w:rsidP="0052228F">
            <w:r>
              <w:t>2,2</w:t>
            </w:r>
          </w:p>
          <w:p w:rsidR="00AE64B5" w:rsidRDefault="00AE64B5" w:rsidP="0052228F">
            <w:r>
              <w:t>2,0</w:t>
            </w:r>
          </w:p>
          <w:p w:rsidR="00AE64B5" w:rsidRDefault="00AE64B5" w:rsidP="0052228F">
            <w:r>
              <w:t>1,2</w:t>
            </w:r>
          </w:p>
          <w:p w:rsidR="00AE64B5" w:rsidRDefault="00AE64B5" w:rsidP="0052228F">
            <w:r>
              <w:t>0,3</w:t>
            </w:r>
          </w:p>
          <w:p w:rsidR="00AE64B5" w:rsidRDefault="00AE64B5" w:rsidP="0052228F">
            <w:r>
              <w:t>-1,2</w:t>
            </w:r>
          </w:p>
          <w:p w:rsidR="00AE64B5" w:rsidRPr="00AD04B6" w:rsidRDefault="00AE64B5" w:rsidP="0052228F">
            <w:r>
              <w:t>-1,1</w:t>
            </w:r>
          </w:p>
        </w:tc>
        <w:tc>
          <w:tcPr>
            <w:tcW w:w="3132" w:type="dxa"/>
          </w:tcPr>
          <w:p w:rsidR="00AE64B5" w:rsidRDefault="00AE64B5" w:rsidP="0052228F">
            <w:pPr>
              <w:rPr>
                <w:sz w:val="10"/>
                <w:szCs w:val="10"/>
              </w:rPr>
            </w:pPr>
          </w:p>
        </w:tc>
        <w:tc>
          <w:tcPr>
            <w:tcW w:w="1431" w:type="dxa"/>
          </w:tcPr>
          <w:p w:rsidR="00AE64B5" w:rsidRDefault="00AE64B5" w:rsidP="0052228F">
            <w:pPr>
              <w:rPr>
                <w:sz w:val="10"/>
                <w:szCs w:val="10"/>
              </w:rPr>
            </w:pP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Default="00AE64B5" w:rsidP="0052228F">
            <w:r>
              <w:t>160</w:t>
            </w:r>
          </w:p>
          <w:p w:rsidR="00AE64B5" w:rsidRPr="008F1AE8" w:rsidRDefault="00AE64B5" w:rsidP="0052228F"/>
        </w:tc>
      </w:tr>
    </w:tbl>
    <w:p w:rsidR="00AE64B5" w:rsidRDefault="00AE64B5" w:rsidP="00AE64B5"/>
    <w:p w:rsidR="00AE64B5" w:rsidRPr="00B45807" w:rsidRDefault="00AE64B5" w:rsidP="00AE64B5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45807">
        <w:rPr>
          <w:sz w:val="24"/>
          <w:szCs w:val="24"/>
        </w:rPr>
        <w:t>Ile wyniesie krańcowy przychód z pracy (MRP</w:t>
      </w:r>
      <w:r w:rsidRPr="008F1712">
        <w:rPr>
          <w:sz w:val="24"/>
          <w:szCs w:val="24"/>
          <w:vertAlign w:val="subscript"/>
        </w:rPr>
        <w:t>L</w:t>
      </w:r>
      <w:r w:rsidRPr="00B45807">
        <w:rPr>
          <w:sz w:val="24"/>
          <w:szCs w:val="24"/>
        </w:rPr>
        <w:t xml:space="preserve"> = MR * MP</w:t>
      </w:r>
      <w:r w:rsidRPr="008F1712">
        <w:rPr>
          <w:sz w:val="24"/>
          <w:szCs w:val="24"/>
          <w:vertAlign w:val="subscript"/>
        </w:rPr>
        <w:t>L</w:t>
      </w:r>
      <w:r w:rsidRPr="00B45807">
        <w:rPr>
          <w:sz w:val="24"/>
          <w:szCs w:val="24"/>
        </w:rPr>
        <w:t>), jeżeli zwiększymy liczbę zatrudnionych z 20 do 30 a cena rynkowa wynosi 40 dol. za jedną część samochodową?</w:t>
      </w:r>
    </w:p>
    <w:p w:rsidR="00AE64B5" w:rsidRPr="00B45807" w:rsidRDefault="00AE64B5" w:rsidP="00AE64B5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45807">
        <w:rPr>
          <w:sz w:val="24"/>
          <w:szCs w:val="24"/>
        </w:rPr>
        <w:t>Jaki będzie poziom MRP</w:t>
      </w:r>
      <w:r w:rsidRPr="008F1712">
        <w:rPr>
          <w:sz w:val="24"/>
          <w:szCs w:val="24"/>
          <w:vertAlign w:val="subscript"/>
        </w:rPr>
        <w:t>L</w:t>
      </w:r>
      <w:r w:rsidRPr="00B45807">
        <w:rPr>
          <w:sz w:val="24"/>
          <w:szCs w:val="24"/>
        </w:rPr>
        <w:t xml:space="preserve"> jeżeli zwiększymy liczbę zatrudnionych z 30 do 40 osób.</w:t>
      </w:r>
    </w:p>
    <w:p w:rsidR="00AE64B5" w:rsidRPr="00B45807" w:rsidRDefault="00AE64B5" w:rsidP="00AE64B5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45807">
        <w:rPr>
          <w:sz w:val="24"/>
          <w:szCs w:val="24"/>
        </w:rPr>
        <w:t>Jeżeli koszt krańcowy pracy wynosi 160 dol.</w:t>
      </w:r>
      <w:r>
        <w:rPr>
          <w:sz w:val="24"/>
          <w:szCs w:val="24"/>
        </w:rPr>
        <w:t>,</w:t>
      </w:r>
      <w:r w:rsidRPr="00B45807">
        <w:rPr>
          <w:sz w:val="24"/>
          <w:szCs w:val="24"/>
        </w:rPr>
        <w:t xml:space="preserve"> jaki jest optymalny poziom zatrudnienia?</w:t>
      </w:r>
    </w:p>
    <w:p w:rsidR="00AE64B5" w:rsidRPr="00B45807" w:rsidRDefault="00AE64B5" w:rsidP="00AE64B5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45807">
        <w:rPr>
          <w:sz w:val="24"/>
          <w:szCs w:val="24"/>
        </w:rPr>
        <w:t xml:space="preserve">Jaki byłby optymalny poziom zatrudnienia, gdyby produkcję przenieść do zakładu </w:t>
      </w:r>
      <w:r>
        <w:rPr>
          <w:sz w:val="24"/>
          <w:szCs w:val="24"/>
        </w:rPr>
        <w:br/>
      </w:r>
      <w:r w:rsidRPr="00B45807">
        <w:rPr>
          <w:sz w:val="24"/>
          <w:szCs w:val="24"/>
        </w:rPr>
        <w:t>o powierzchni 3000m</w:t>
      </w:r>
      <w:r w:rsidRPr="00B45807">
        <w:rPr>
          <w:sz w:val="24"/>
          <w:szCs w:val="24"/>
          <w:vertAlign w:val="superscript"/>
        </w:rPr>
        <w:t>2</w:t>
      </w:r>
      <w:r w:rsidRPr="00B45807">
        <w:rPr>
          <w:sz w:val="24"/>
          <w:szCs w:val="24"/>
        </w:rPr>
        <w:t xml:space="preserve"> ?</w:t>
      </w:r>
    </w:p>
    <w:p w:rsidR="00AE64B5" w:rsidRPr="00B45807" w:rsidRDefault="00AE64B5" w:rsidP="00AE64B5">
      <w:pPr>
        <w:rPr>
          <w:sz w:val="24"/>
          <w:szCs w:val="24"/>
        </w:rPr>
      </w:pPr>
      <w:r w:rsidRPr="00B45807">
        <w:rPr>
          <w:sz w:val="24"/>
          <w:szCs w:val="24"/>
        </w:rPr>
        <w:t>Funkcja produkcji specjalistycznych części samochodowych – wolumen produkcji dziennej osiągany przy różnych kombinacjach wielkości zakładu (kapitału) i zatrudnienia</w:t>
      </w:r>
      <w:r>
        <w:rPr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78"/>
        <w:gridCol w:w="1641"/>
        <w:gridCol w:w="1641"/>
        <w:gridCol w:w="1641"/>
        <w:gridCol w:w="1641"/>
      </w:tblGrid>
      <w:tr w:rsidR="00AE64B5" w:rsidTr="0052228F">
        <w:tc>
          <w:tcPr>
            <w:tcW w:w="1778" w:type="dxa"/>
          </w:tcPr>
          <w:p w:rsidR="00AE64B5" w:rsidRDefault="00AE64B5" w:rsidP="0052228F">
            <w:pPr>
              <w:pStyle w:val="Akapitzlist"/>
              <w:ind w:left="0"/>
            </w:pPr>
            <w:r>
              <w:t>Liczba zatrudnionych</w:t>
            </w:r>
          </w:p>
        </w:tc>
        <w:tc>
          <w:tcPr>
            <w:tcW w:w="6564" w:type="dxa"/>
            <w:gridSpan w:val="4"/>
          </w:tcPr>
          <w:p w:rsidR="00AE64B5" w:rsidRDefault="00AE64B5" w:rsidP="0052228F">
            <w:pPr>
              <w:pStyle w:val="Akapitzlist"/>
              <w:ind w:left="0"/>
            </w:pPr>
            <w:r>
              <w:t>Wielkość zakładu (w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AE64B5" w:rsidTr="0052228F">
        <w:tc>
          <w:tcPr>
            <w:tcW w:w="1778" w:type="dxa"/>
          </w:tcPr>
          <w:p w:rsidR="00AE64B5" w:rsidRDefault="00AE64B5" w:rsidP="0052228F">
            <w:pPr>
              <w:pStyle w:val="Akapitzlist"/>
              <w:ind w:left="0"/>
            </w:pP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1000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2000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3000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4000</w:t>
            </w:r>
          </w:p>
        </w:tc>
      </w:tr>
      <w:tr w:rsidR="00AE64B5" w:rsidTr="0052228F">
        <w:tc>
          <w:tcPr>
            <w:tcW w:w="1778" w:type="dxa"/>
          </w:tcPr>
          <w:p w:rsidR="00AE64B5" w:rsidRDefault="00AE64B5" w:rsidP="0052228F">
            <w:pPr>
              <w:pStyle w:val="Akapitzlist"/>
              <w:ind w:left="0"/>
            </w:pPr>
            <w:r>
              <w:t>10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70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80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90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100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93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135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180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230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263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293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321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346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368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388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120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190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255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315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360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395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430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460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485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508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145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235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300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365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425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478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520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552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580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605</w:t>
            </w:r>
          </w:p>
        </w:tc>
        <w:tc>
          <w:tcPr>
            <w:tcW w:w="1641" w:type="dxa"/>
          </w:tcPr>
          <w:p w:rsidR="00AE64B5" w:rsidRDefault="00AE64B5" w:rsidP="0052228F">
            <w:pPr>
              <w:pStyle w:val="Akapitzlist"/>
              <w:ind w:left="0"/>
            </w:pPr>
            <w:r>
              <w:t>165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264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337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410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460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510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555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600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645</w:t>
            </w:r>
          </w:p>
          <w:p w:rsidR="00AE64B5" w:rsidRDefault="00AE64B5" w:rsidP="0052228F">
            <w:pPr>
              <w:pStyle w:val="Akapitzlist"/>
              <w:ind w:left="0"/>
            </w:pPr>
            <w:r>
              <w:t>680</w:t>
            </w:r>
          </w:p>
        </w:tc>
      </w:tr>
    </w:tbl>
    <w:p w:rsidR="00C45E3A" w:rsidRPr="008E4BB5" w:rsidRDefault="00C45E3A" w:rsidP="00C45E3A">
      <w:pPr>
        <w:rPr>
          <w:b/>
          <w:sz w:val="24"/>
          <w:szCs w:val="24"/>
        </w:rPr>
      </w:pPr>
      <w:r w:rsidRPr="008E4BB5">
        <w:rPr>
          <w:b/>
          <w:sz w:val="24"/>
          <w:szCs w:val="24"/>
        </w:rPr>
        <w:lastRenderedPageBreak/>
        <w:t xml:space="preserve">Zadanie </w:t>
      </w:r>
      <w:r w:rsidR="00D92187">
        <w:rPr>
          <w:b/>
          <w:sz w:val="24"/>
          <w:szCs w:val="24"/>
        </w:rPr>
        <w:t>2.2</w:t>
      </w:r>
      <w:r w:rsidRPr="008E4BB5">
        <w:rPr>
          <w:b/>
          <w:sz w:val="24"/>
          <w:szCs w:val="24"/>
        </w:rPr>
        <w:t>.</w:t>
      </w:r>
      <w:r w:rsidR="008E4BB5" w:rsidRPr="008E4BB5">
        <w:rPr>
          <w:b/>
          <w:sz w:val="24"/>
          <w:szCs w:val="24"/>
        </w:rPr>
        <w:t>5</w:t>
      </w:r>
      <w:r w:rsidRPr="008E4BB5">
        <w:rPr>
          <w:b/>
          <w:sz w:val="24"/>
          <w:szCs w:val="24"/>
        </w:rPr>
        <w:t>.</w:t>
      </w:r>
    </w:p>
    <w:p w:rsidR="00C45E3A" w:rsidRPr="008D5BFC" w:rsidRDefault="00C45E3A" w:rsidP="008E4BB5">
      <w:pPr>
        <w:jc w:val="both"/>
        <w:rPr>
          <w:sz w:val="24"/>
          <w:szCs w:val="24"/>
        </w:rPr>
      </w:pPr>
      <w:r w:rsidRPr="008D5BFC">
        <w:rPr>
          <w:sz w:val="24"/>
          <w:szCs w:val="24"/>
        </w:rPr>
        <w:t>Przedsiębiorstwo ustaliło wielkość produkcji, którą zamierza wytwarzać. Po sprawdzeniu, jak się będą kształtować utargi i koszty krańcowe, przedsiębiorstwo bada obecnie relacje odnośnych wielkości przeciętnych w krótkim i długim okresie. Koszty przeciętne kształtują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C45E3A" w:rsidRPr="008D5BFC" w:rsidTr="0052228F">
        <w:tc>
          <w:tcPr>
            <w:tcW w:w="481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Koszty</w:t>
            </w:r>
          </w:p>
        </w:tc>
      </w:tr>
      <w:tr w:rsidR="00C45E3A" w:rsidRPr="008D5BFC" w:rsidTr="0052228F">
        <w:tc>
          <w:tcPr>
            <w:tcW w:w="481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Długookresowy koszt przeciętny                            12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Krótkookresowy przeciętny koszt stały                   6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Krótkookresowy przeciętny koszt zmienny           11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Krótkookresowy przeciętny koszt całkowity         17</w:t>
            </w:r>
          </w:p>
        </w:tc>
      </w:tr>
    </w:tbl>
    <w:p w:rsidR="00C45E3A" w:rsidRPr="008D5BFC" w:rsidRDefault="00C45E3A" w:rsidP="00C45E3A">
      <w:pPr>
        <w:rPr>
          <w:sz w:val="24"/>
          <w:szCs w:val="24"/>
        </w:rPr>
      </w:pPr>
    </w:p>
    <w:p w:rsidR="00C45E3A" w:rsidRPr="008D5BFC" w:rsidRDefault="00C45E3A" w:rsidP="00C45E3A">
      <w:pPr>
        <w:rPr>
          <w:sz w:val="24"/>
          <w:szCs w:val="24"/>
        </w:rPr>
      </w:pPr>
      <w:r w:rsidRPr="008D5BFC">
        <w:rPr>
          <w:sz w:val="24"/>
          <w:szCs w:val="24"/>
        </w:rPr>
        <w:t>W poniższej tabeli zaznacz właściwe decyzje produkcyjne w krótkim i długim okresie przy każdym z podanych poziomów ceny produktu: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5E3A" w:rsidRPr="008D5BFC" w:rsidTr="0052228F">
        <w:tc>
          <w:tcPr>
            <w:tcW w:w="9062" w:type="dxa"/>
            <w:gridSpan w:val="4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Decyzje krótkookresowe</w:t>
            </w:r>
          </w:p>
        </w:tc>
      </w:tr>
      <w:tr w:rsidR="00C45E3A" w:rsidRPr="008D5BFC" w:rsidTr="0052228F"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Cena</w:t>
            </w:r>
          </w:p>
        </w:tc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Produkować z zyskiem</w:t>
            </w: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Produkować mimo straty</w:t>
            </w: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Wstrzymać produkcję</w:t>
            </w:r>
          </w:p>
        </w:tc>
      </w:tr>
      <w:tr w:rsidR="00C45E3A" w:rsidRPr="008D5BFC" w:rsidTr="0052228F"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18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5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7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13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11,50</w:t>
            </w:r>
          </w:p>
        </w:tc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</w:tr>
      <w:tr w:rsidR="00C45E3A" w:rsidRPr="008D5BFC" w:rsidTr="0052228F">
        <w:tc>
          <w:tcPr>
            <w:tcW w:w="9062" w:type="dxa"/>
            <w:gridSpan w:val="4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Decyzje długookresowe</w:t>
            </w:r>
          </w:p>
        </w:tc>
      </w:tr>
      <w:tr w:rsidR="00C45E3A" w:rsidRPr="008D5BFC" w:rsidTr="0052228F"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 xml:space="preserve">Cena </w:t>
            </w:r>
          </w:p>
        </w:tc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Produkować z zyskiem</w:t>
            </w: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Produkować mimo straty</w:t>
            </w: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Wstrzymać produkcję</w:t>
            </w:r>
          </w:p>
        </w:tc>
      </w:tr>
      <w:tr w:rsidR="00C45E3A" w:rsidRPr="008D5BFC" w:rsidTr="0052228F"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18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5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7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13</w:t>
            </w:r>
          </w:p>
          <w:p w:rsidR="00C45E3A" w:rsidRPr="008D5BFC" w:rsidRDefault="00C45E3A" w:rsidP="0052228F">
            <w:pPr>
              <w:rPr>
                <w:sz w:val="24"/>
                <w:szCs w:val="24"/>
              </w:rPr>
            </w:pPr>
            <w:r w:rsidRPr="008D5BFC">
              <w:rPr>
                <w:sz w:val="24"/>
                <w:szCs w:val="24"/>
              </w:rPr>
              <w:t>11,5</w:t>
            </w:r>
          </w:p>
        </w:tc>
        <w:tc>
          <w:tcPr>
            <w:tcW w:w="2265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45E3A" w:rsidRPr="008D5BFC" w:rsidRDefault="00C45E3A" w:rsidP="0052228F">
            <w:pPr>
              <w:rPr>
                <w:sz w:val="24"/>
                <w:szCs w:val="24"/>
              </w:rPr>
            </w:pPr>
          </w:p>
        </w:tc>
      </w:tr>
    </w:tbl>
    <w:p w:rsidR="00C45E3A" w:rsidRDefault="00C45E3A" w:rsidP="00C45E3A"/>
    <w:p w:rsidR="00C45E3A" w:rsidRDefault="00C45E3A" w:rsidP="00B604D0">
      <w:pPr>
        <w:rPr>
          <w:b/>
        </w:rPr>
      </w:pPr>
    </w:p>
    <w:p w:rsidR="00A10815" w:rsidRPr="00DA5906" w:rsidRDefault="00A10815" w:rsidP="00C45E3A">
      <w:pPr>
        <w:jc w:val="both"/>
        <w:rPr>
          <w:sz w:val="4"/>
          <w:szCs w:val="4"/>
        </w:rPr>
      </w:pPr>
    </w:p>
    <w:sectPr w:rsidR="00A10815" w:rsidRPr="00DA5906" w:rsidSect="00DA5906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07" w:rsidRDefault="00441207" w:rsidP="00DA5906">
      <w:pPr>
        <w:spacing w:after="0" w:line="240" w:lineRule="auto"/>
      </w:pPr>
      <w:r>
        <w:separator/>
      </w:r>
    </w:p>
  </w:endnote>
  <w:endnote w:type="continuationSeparator" w:id="0">
    <w:p w:rsidR="00441207" w:rsidRDefault="00441207" w:rsidP="00DA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041187"/>
      <w:docPartObj>
        <w:docPartGallery w:val="Page Numbers (Bottom of Page)"/>
        <w:docPartUnique/>
      </w:docPartObj>
    </w:sdtPr>
    <w:sdtEndPr/>
    <w:sdtContent>
      <w:p w:rsidR="00DA5906" w:rsidRDefault="00DA59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FB">
          <w:rPr>
            <w:noProof/>
          </w:rPr>
          <w:t>3</w:t>
        </w:r>
        <w:r>
          <w:fldChar w:fldCharType="end"/>
        </w:r>
      </w:p>
    </w:sdtContent>
  </w:sdt>
  <w:p w:rsidR="00DA5906" w:rsidRDefault="00DA5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07" w:rsidRDefault="00441207" w:rsidP="00DA5906">
      <w:pPr>
        <w:spacing w:after="0" w:line="240" w:lineRule="auto"/>
      </w:pPr>
      <w:r>
        <w:separator/>
      </w:r>
    </w:p>
  </w:footnote>
  <w:footnote w:type="continuationSeparator" w:id="0">
    <w:p w:rsidR="00441207" w:rsidRDefault="00441207" w:rsidP="00DA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BBC"/>
    <w:multiLevelType w:val="multilevel"/>
    <w:tmpl w:val="FFD2B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CD7AD8"/>
    <w:multiLevelType w:val="hybridMultilevel"/>
    <w:tmpl w:val="4116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A385B"/>
    <w:multiLevelType w:val="hybridMultilevel"/>
    <w:tmpl w:val="98CC7358"/>
    <w:lvl w:ilvl="0" w:tplc="5E2A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80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A6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45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0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8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573EC6"/>
    <w:multiLevelType w:val="hybridMultilevel"/>
    <w:tmpl w:val="7E227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2"/>
    <w:rsid w:val="00060E98"/>
    <w:rsid w:val="002F3559"/>
    <w:rsid w:val="003675D7"/>
    <w:rsid w:val="00441207"/>
    <w:rsid w:val="004C1778"/>
    <w:rsid w:val="004C24CA"/>
    <w:rsid w:val="005521DA"/>
    <w:rsid w:val="00606324"/>
    <w:rsid w:val="006A5F2B"/>
    <w:rsid w:val="00753142"/>
    <w:rsid w:val="00833272"/>
    <w:rsid w:val="008E4BB5"/>
    <w:rsid w:val="009971A4"/>
    <w:rsid w:val="00A10815"/>
    <w:rsid w:val="00AD46FB"/>
    <w:rsid w:val="00AE64B5"/>
    <w:rsid w:val="00B604D0"/>
    <w:rsid w:val="00BF4722"/>
    <w:rsid w:val="00C1241C"/>
    <w:rsid w:val="00C45E3A"/>
    <w:rsid w:val="00C86B04"/>
    <w:rsid w:val="00CE316C"/>
    <w:rsid w:val="00D057C3"/>
    <w:rsid w:val="00D15C82"/>
    <w:rsid w:val="00D92187"/>
    <w:rsid w:val="00DA5906"/>
    <w:rsid w:val="00DA7398"/>
    <w:rsid w:val="00E02ED8"/>
    <w:rsid w:val="00E14A5A"/>
    <w:rsid w:val="00FC596D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B785-FE14-40D5-B041-A370E8F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778"/>
    <w:rPr>
      <w:color w:val="808080"/>
    </w:rPr>
  </w:style>
  <w:style w:type="paragraph" w:styleId="Akapitzlist">
    <w:name w:val="List Paragraph"/>
    <w:basedOn w:val="Normalny"/>
    <w:uiPriority w:val="34"/>
    <w:qFormat/>
    <w:rsid w:val="00C1241C"/>
    <w:pPr>
      <w:ind w:left="720"/>
      <w:contextualSpacing/>
    </w:pPr>
  </w:style>
  <w:style w:type="table" w:styleId="Tabela-Siatka">
    <w:name w:val="Table Grid"/>
    <w:basedOn w:val="Standardowy"/>
    <w:uiPriority w:val="39"/>
    <w:rsid w:val="00C1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06"/>
  </w:style>
  <w:style w:type="paragraph" w:styleId="Stopka">
    <w:name w:val="footer"/>
    <w:basedOn w:val="Normalny"/>
    <w:link w:val="StopkaZnak"/>
    <w:uiPriority w:val="99"/>
    <w:unhideWhenUsed/>
    <w:rsid w:val="00DA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06"/>
  </w:style>
  <w:style w:type="paragraph" w:styleId="Tekstdymka">
    <w:name w:val="Balloon Text"/>
    <w:basedOn w:val="Normalny"/>
    <w:link w:val="TekstdymkaZnak"/>
    <w:uiPriority w:val="99"/>
    <w:semiHidden/>
    <w:unhideWhenUsed/>
    <w:rsid w:val="00E0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asz\3.%20dydakt\0.%20Ekonomia\MBA,%202017\2%20Producent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Utarg krańcowy i koszt krańcowy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Arkusz1!$A$19:$A$25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Arkusz1!$B$19:$B$25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50</c:v>
                </c:pt>
                <c:pt idx="4">
                  <c:v>75</c:v>
                </c:pt>
                <c:pt idx="5">
                  <c:v>100</c:v>
                </c:pt>
                <c:pt idx="6">
                  <c:v>125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7042064"/>
        <c:axId val="1617001744"/>
      </c:scatterChart>
      <c:valAx>
        <c:axId val="1617042064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17001744"/>
        <c:crosses val="autoZero"/>
        <c:crossBetween val="midCat"/>
      </c:valAx>
      <c:valAx>
        <c:axId val="161700174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170420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tgt</dc:creator>
  <cp:keywords/>
  <dc:description/>
  <cp:lastModifiedBy>tgt</cp:lastModifiedBy>
  <cp:revision>2</cp:revision>
  <cp:lastPrinted>2023-01-10T11:06:00Z</cp:lastPrinted>
  <dcterms:created xsi:type="dcterms:W3CDTF">2024-12-07T11:28:00Z</dcterms:created>
  <dcterms:modified xsi:type="dcterms:W3CDTF">2024-12-07T11:28:00Z</dcterms:modified>
</cp:coreProperties>
</file>