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C7A3" w14:textId="3E3A59BC" w:rsidR="0027629E" w:rsidRDefault="0027629E" w:rsidP="0027629E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VIDEO</w:t>
      </w:r>
    </w:p>
    <w:p w14:paraId="57EEA576" w14:textId="0B657025" w:rsidR="00352E32" w:rsidRDefault="00352E32" w:rsidP="0027629E">
      <w:pPr>
        <w:jc w:val="both"/>
        <w:rPr>
          <w:rFonts w:ascii="Arial" w:hAnsi="Arial" w:cs="Arial"/>
          <w:sz w:val="24"/>
          <w:szCs w:val="24"/>
          <w:lang w:val="en-US"/>
        </w:rPr>
      </w:pPr>
      <w:hyperlink r:id="rId4" w:history="1">
        <w:r w:rsidRPr="004D54C4">
          <w:rPr>
            <w:rStyle w:val="Hyperlink"/>
            <w:rFonts w:ascii="Arial" w:hAnsi="Arial" w:cs="Arial"/>
            <w:sz w:val="24"/>
            <w:szCs w:val="24"/>
            <w:lang w:val="en-US"/>
          </w:rPr>
          <w:t>https://www.youtube.com/watch?v=g8LC3PJ-7r4</w:t>
        </w:r>
      </w:hyperlink>
    </w:p>
    <w:p w14:paraId="5B212247" w14:textId="69C57A38" w:rsidR="0027629E" w:rsidRPr="002B2D6A" w:rsidRDefault="0027629E" w:rsidP="0027629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B2D6A">
        <w:rPr>
          <w:rFonts w:ascii="Arial" w:hAnsi="Arial" w:cs="Arial"/>
          <w:sz w:val="24"/>
          <w:szCs w:val="24"/>
          <w:lang w:val="en-US"/>
        </w:rPr>
        <w:t>Fairtrade is a global movement with a strong and active presence in the UK, represented by the Fairtrade Foundation.</w:t>
      </w:r>
      <w:r>
        <w:rPr>
          <w:rFonts w:ascii="Arial" w:hAnsi="Arial" w:cs="Arial"/>
          <w:sz w:val="24"/>
          <w:szCs w:val="24"/>
          <w:lang w:val="en-US"/>
        </w:rPr>
        <w:t xml:space="preserve"> It promotes fair trade globally.</w:t>
      </w:r>
    </w:p>
    <w:p w14:paraId="212CF65B" w14:textId="222FCF58" w:rsidR="0027629E" w:rsidRDefault="0027629E" w:rsidP="0027629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223A1">
        <w:rPr>
          <w:rFonts w:ascii="Arial" w:hAnsi="Arial" w:cs="Arial"/>
          <w:sz w:val="24"/>
          <w:szCs w:val="24"/>
          <w:lang w:val="en-US"/>
        </w:rPr>
        <w:t xml:space="preserve">Watch the YT video and </w:t>
      </w:r>
      <w:r w:rsidR="00352E32">
        <w:rPr>
          <w:rFonts w:ascii="Arial" w:hAnsi="Arial" w:cs="Arial"/>
          <w:sz w:val="24"/>
          <w:szCs w:val="24"/>
          <w:lang w:val="en-US"/>
        </w:rPr>
        <w:t>answer the following questions</w:t>
      </w:r>
    </w:p>
    <w:p w14:paraId="54F3BE80" w14:textId="77777777" w:rsidR="0027629E" w:rsidRPr="002B2D6A" w:rsidRDefault="0027629E" w:rsidP="0027629E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B2D6A">
        <w:rPr>
          <w:rFonts w:ascii="Arial" w:hAnsi="Arial" w:cs="Arial"/>
          <w:b/>
          <w:sz w:val="24"/>
          <w:szCs w:val="24"/>
          <w:lang w:val="en-US"/>
        </w:rPr>
        <w:t>Questions</w:t>
      </w:r>
    </w:p>
    <w:p w14:paraId="25E00C3E" w14:textId="77777777" w:rsidR="0027629E" w:rsidRPr="000223A1" w:rsidRDefault="0027629E" w:rsidP="0027629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State facts which show how non-accredited coffee farmers are different from Fairtrade coffee farmers and note the reasons. Do it by first stating 2 facts about non-accredited farmers and then 2 facts about Fairtrade coffee farmers.</w:t>
      </w:r>
    </w:p>
    <w:p w14:paraId="1F4274E7" w14:textId="77777777" w:rsidR="0027629E" w:rsidRDefault="0027629E" w:rsidP="0027629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B. What are the advantages of the Fairtrade system to farmers and producers?</w:t>
      </w:r>
    </w:p>
    <w:p w14:paraId="538B753E" w14:textId="77777777" w:rsidR="0027629E" w:rsidRDefault="0027629E" w:rsidP="0027629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 What are the broader advantages of fair trade?</w:t>
      </w:r>
    </w:p>
    <w:p w14:paraId="281DB5A0" w14:textId="77777777" w:rsidR="0027629E" w:rsidRDefault="0027629E" w:rsidP="0027629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D. What are the stages of coffee growing and production?</w:t>
      </w:r>
    </w:p>
    <w:p w14:paraId="16CD7665" w14:textId="77777777" w:rsidR="0027629E" w:rsidRDefault="0027629E" w:rsidP="0027629E">
      <w:pPr>
        <w:rPr>
          <w:rFonts w:ascii="Arial" w:hAnsi="Arial" w:cs="Arial"/>
          <w:sz w:val="24"/>
          <w:szCs w:val="24"/>
          <w:lang w:val="en-US"/>
        </w:rPr>
      </w:pPr>
    </w:p>
    <w:sectPr w:rsidR="0027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E"/>
    <w:rsid w:val="00211DF3"/>
    <w:rsid w:val="0027629E"/>
    <w:rsid w:val="00352E32"/>
    <w:rsid w:val="00477637"/>
    <w:rsid w:val="005639AF"/>
    <w:rsid w:val="008415A2"/>
    <w:rsid w:val="00A52B67"/>
    <w:rsid w:val="00C34DEC"/>
    <w:rsid w:val="00CC697E"/>
    <w:rsid w:val="00CD2F73"/>
    <w:rsid w:val="00D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1665"/>
  <w15:chartTrackingRefBased/>
  <w15:docId w15:val="{A58D6944-92BC-4285-A625-7EAE0D8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8LC3PJ-7r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Korzycki</dc:creator>
  <cp:keywords/>
  <dc:description/>
  <cp:lastModifiedBy>Józef Korzycki</cp:lastModifiedBy>
  <cp:revision>2</cp:revision>
  <dcterms:created xsi:type="dcterms:W3CDTF">2021-05-11T12:45:00Z</dcterms:created>
  <dcterms:modified xsi:type="dcterms:W3CDTF">2023-04-25T06:30:00Z</dcterms:modified>
</cp:coreProperties>
</file>