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8A" w:rsidRPr="00A75701" w:rsidRDefault="00C957F4" w:rsidP="00B6568B">
      <w:pPr>
        <w:jc w:val="both"/>
        <w:rPr>
          <w:sz w:val="28"/>
          <w:szCs w:val="24"/>
          <w:u w:val="single"/>
        </w:rPr>
      </w:pPr>
      <w:r w:rsidRPr="00A75701">
        <w:rPr>
          <w:sz w:val="28"/>
          <w:szCs w:val="24"/>
          <w:u w:val="single"/>
        </w:rPr>
        <w:t xml:space="preserve">Ćwiczenie 1: CAGE </w:t>
      </w:r>
      <w:proofErr w:type="spellStart"/>
      <w:r w:rsidRPr="00A75701">
        <w:rPr>
          <w:sz w:val="28"/>
          <w:szCs w:val="24"/>
          <w:u w:val="single"/>
        </w:rPr>
        <w:t>framework</w:t>
      </w:r>
      <w:proofErr w:type="spellEnd"/>
      <w:r w:rsidRPr="00A75701">
        <w:rPr>
          <w:sz w:val="28"/>
          <w:szCs w:val="24"/>
          <w:u w:val="single"/>
        </w:rPr>
        <w:t xml:space="preserve"> i różnice kulturowe a międzynarodowy biznes nieruchomościowy</w:t>
      </w:r>
      <w:r w:rsidR="00942BB1" w:rsidRPr="00A75701">
        <w:rPr>
          <w:sz w:val="28"/>
          <w:szCs w:val="24"/>
          <w:u w:val="single"/>
        </w:rPr>
        <w:t>:</w:t>
      </w:r>
    </w:p>
    <w:p w:rsidR="00C957F4" w:rsidRPr="00A75701" w:rsidRDefault="00C957F4" w:rsidP="00B6568B">
      <w:pPr>
        <w:pStyle w:val="Akapitzlist"/>
        <w:numPr>
          <w:ilvl w:val="0"/>
          <w:numId w:val="2"/>
        </w:numPr>
        <w:jc w:val="both"/>
        <w:rPr>
          <w:sz w:val="28"/>
          <w:szCs w:val="24"/>
          <w:lang w:val="pl-PL"/>
        </w:rPr>
      </w:pPr>
      <w:r w:rsidRPr="00A75701">
        <w:rPr>
          <w:sz w:val="28"/>
          <w:szCs w:val="24"/>
          <w:lang w:val="pl-PL"/>
        </w:rPr>
        <w:t xml:space="preserve">Zadanie do wykonania w grupach </w:t>
      </w:r>
      <w:r w:rsidR="00A11D4A">
        <w:rPr>
          <w:sz w:val="28"/>
          <w:szCs w:val="24"/>
          <w:lang w:val="pl-PL"/>
        </w:rPr>
        <w:t>3-4</w:t>
      </w:r>
      <w:r w:rsidRPr="00A75701">
        <w:rPr>
          <w:sz w:val="28"/>
          <w:szCs w:val="24"/>
          <w:lang w:val="pl-PL"/>
        </w:rPr>
        <w:t xml:space="preserve"> osobowych, </w:t>
      </w:r>
    </w:p>
    <w:p w:rsidR="00C957F4" w:rsidRPr="00A75701" w:rsidRDefault="00C957F4" w:rsidP="00B6568B">
      <w:pPr>
        <w:pStyle w:val="Akapitzlist"/>
        <w:numPr>
          <w:ilvl w:val="0"/>
          <w:numId w:val="2"/>
        </w:numPr>
        <w:jc w:val="both"/>
        <w:rPr>
          <w:sz w:val="28"/>
          <w:szCs w:val="24"/>
          <w:lang w:val="pl-PL"/>
        </w:rPr>
      </w:pPr>
      <w:r w:rsidRPr="00A75701">
        <w:rPr>
          <w:sz w:val="28"/>
          <w:szCs w:val="24"/>
          <w:lang w:val="pl-PL"/>
        </w:rPr>
        <w:t>Prezentacja w trakcie zajęć (</w:t>
      </w:r>
      <w:r w:rsidR="004F5706">
        <w:rPr>
          <w:sz w:val="28"/>
          <w:szCs w:val="24"/>
          <w:lang w:val="pl-PL"/>
        </w:rPr>
        <w:t xml:space="preserve">krótki </w:t>
      </w:r>
      <w:proofErr w:type="spellStart"/>
      <w:r w:rsidRPr="00A75701">
        <w:rPr>
          <w:sz w:val="28"/>
          <w:szCs w:val="24"/>
          <w:lang w:val="pl-PL"/>
        </w:rPr>
        <w:t>pptx</w:t>
      </w:r>
      <w:proofErr w:type="spellEnd"/>
      <w:r w:rsidRPr="00A75701">
        <w:rPr>
          <w:sz w:val="28"/>
          <w:szCs w:val="24"/>
          <w:lang w:val="pl-PL"/>
        </w:rPr>
        <w:t>)</w:t>
      </w:r>
    </w:p>
    <w:p w:rsidR="00C957F4" w:rsidRPr="00A75701" w:rsidRDefault="00C957F4" w:rsidP="00B6568B">
      <w:pPr>
        <w:pStyle w:val="Akapitzlist"/>
        <w:numPr>
          <w:ilvl w:val="0"/>
          <w:numId w:val="2"/>
        </w:numPr>
        <w:jc w:val="both"/>
        <w:rPr>
          <w:sz w:val="28"/>
          <w:szCs w:val="24"/>
          <w:lang w:val="pl-PL"/>
        </w:rPr>
      </w:pPr>
      <w:r w:rsidRPr="00A75701">
        <w:rPr>
          <w:sz w:val="28"/>
          <w:szCs w:val="24"/>
          <w:lang w:val="pl-PL"/>
        </w:rPr>
        <w:t xml:space="preserve">Zadanie konieczne do zaliczenia przedmiotu </w:t>
      </w:r>
    </w:p>
    <w:p w:rsidR="00C957F4" w:rsidRPr="00A75701" w:rsidRDefault="00C957F4" w:rsidP="004F5706">
      <w:pPr>
        <w:pStyle w:val="Akapitzlist"/>
        <w:numPr>
          <w:ilvl w:val="0"/>
          <w:numId w:val="2"/>
        </w:numPr>
        <w:jc w:val="both"/>
        <w:rPr>
          <w:sz w:val="28"/>
          <w:szCs w:val="24"/>
          <w:lang w:val="pl-PL"/>
        </w:rPr>
      </w:pPr>
      <w:r w:rsidRPr="00A75701">
        <w:rPr>
          <w:sz w:val="28"/>
          <w:szCs w:val="24"/>
          <w:lang w:val="pl-PL"/>
        </w:rPr>
        <w:t xml:space="preserve">Zadanie wykonaj wykorzystując informacje z wykładu dot. Wpływu różnic </w:t>
      </w:r>
      <w:r w:rsidR="00D0358C" w:rsidRPr="00A75701">
        <w:rPr>
          <w:sz w:val="28"/>
          <w:szCs w:val="24"/>
          <w:lang w:val="pl-PL"/>
        </w:rPr>
        <w:t>kulturowych</w:t>
      </w:r>
      <w:r w:rsidRPr="00A75701">
        <w:rPr>
          <w:sz w:val="28"/>
          <w:szCs w:val="24"/>
          <w:lang w:val="pl-PL"/>
        </w:rPr>
        <w:t xml:space="preserve"> na biznes, Model</w:t>
      </w:r>
      <w:r w:rsidR="004F5706">
        <w:rPr>
          <w:sz w:val="28"/>
          <w:szCs w:val="24"/>
          <w:lang w:val="pl-PL"/>
        </w:rPr>
        <w:t>u</w:t>
      </w:r>
      <w:r w:rsidRPr="00A75701">
        <w:rPr>
          <w:sz w:val="28"/>
          <w:szCs w:val="24"/>
          <w:lang w:val="pl-PL"/>
        </w:rPr>
        <w:t xml:space="preserve"> </w:t>
      </w:r>
      <w:proofErr w:type="spellStart"/>
      <w:r w:rsidRPr="00A75701">
        <w:rPr>
          <w:sz w:val="28"/>
          <w:szCs w:val="24"/>
          <w:lang w:val="pl-PL"/>
        </w:rPr>
        <w:t>Hofstede</w:t>
      </w:r>
      <w:proofErr w:type="spellEnd"/>
      <w:r w:rsidR="004F5706">
        <w:rPr>
          <w:sz w:val="28"/>
          <w:szCs w:val="24"/>
          <w:lang w:val="pl-PL"/>
        </w:rPr>
        <w:t xml:space="preserve"> (</w:t>
      </w:r>
      <w:hyperlink r:id="rId7" w:history="1">
        <w:r w:rsidR="004F5706" w:rsidRPr="001B78DC">
          <w:rPr>
            <w:rStyle w:val="Hipercze"/>
            <w:sz w:val="28"/>
            <w:szCs w:val="24"/>
            <w:lang w:val="pl-PL"/>
          </w:rPr>
          <w:t>https://www.hofstede-insights.com/product/compare-countries/</w:t>
        </w:r>
      </w:hyperlink>
      <w:r w:rsidR="004F5706">
        <w:rPr>
          <w:sz w:val="28"/>
          <w:szCs w:val="24"/>
          <w:lang w:val="pl-PL"/>
        </w:rPr>
        <w:t xml:space="preserve">) </w:t>
      </w:r>
      <w:r w:rsidRPr="00A75701">
        <w:rPr>
          <w:sz w:val="28"/>
          <w:szCs w:val="24"/>
          <w:lang w:val="pl-PL"/>
        </w:rPr>
        <w:t xml:space="preserve">oraz CAGE </w:t>
      </w:r>
      <w:proofErr w:type="spellStart"/>
      <w:r w:rsidRPr="00A75701">
        <w:rPr>
          <w:sz w:val="28"/>
          <w:szCs w:val="24"/>
          <w:lang w:val="pl-PL"/>
        </w:rPr>
        <w:t>framework</w:t>
      </w:r>
      <w:proofErr w:type="spellEnd"/>
    </w:p>
    <w:p w:rsidR="004154D6" w:rsidRPr="00A75701" w:rsidRDefault="00C957F4" w:rsidP="00B6568B">
      <w:pPr>
        <w:jc w:val="both"/>
        <w:rPr>
          <w:sz w:val="28"/>
          <w:szCs w:val="24"/>
        </w:rPr>
      </w:pPr>
      <w:r w:rsidRPr="00A75701">
        <w:rPr>
          <w:sz w:val="28"/>
          <w:szCs w:val="24"/>
        </w:rPr>
        <w:t xml:space="preserve">Pomyślcie o działalności związanej z rynkiem nieruchomości i inwestycjach na tym rynku (np. </w:t>
      </w:r>
      <w:r w:rsidR="004F5706">
        <w:rPr>
          <w:sz w:val="28"/>
          <w:szCs w:val="24"/>
        </w:rPr>
        <w:t xml:space="preserve">różne </w:t>
      </w:r>
      <w:r w:rsidRPr="00A75701">
        <w:rPr>
          <w:sz w:val="28"/>
          <w:szCs w:val="24"/>
        </w:rPr>
        <w:t>usługi</w:t>
      </w:r>
      <w:r w:rsidR="004F5706">
        <w:rPr>
          <w:sz w:val="28"/>
          <w:szCs w:val="24"/>
        </w:rPr>
        <w:t>,</w:t>
      </w:r>
      <w:r w:rsidRPr="00A75701">
        <w:rPr>
          <w:sz w:val="28"/>
          <w:szCs w:val="24"/>
        </w:rPr>
        <w:t xml:space="preserve"> </w:t>
      </w:r>
      <w:r w:rsidR="004F5706">
        <w:rPr>
          <w:sz w:val="28"/>
          <w:szCs w:val="24"/>
        </w:rPr>
        <w:t xml:space="preserve">budowa </w:t>
      </w:r>
      <w:r w:rsidRPr="00A75701">
        <w:rPr>
          <w:sz w:val="28"/>
          <w:szCs w:val="24"/>
        </w:rPr>
        <w:t xml:space="preserve"> nieruchomości mieszkaniowych/biurowych/handlowych/turystycznych </w:t>
      </w:r>
      <w:r w:rsidR="00B372A0" w:rsidRPr="00A75701">
        <w:rPr>
          <w:sz w:val="28"/>
          <w:szCs w:val="24"/>
        </w:rPr>
        <w:t>i</w:t>
      </w:r>
      <w:r w:rsidRPr="00A75701">
        <w:rPr>
          <w:sz w:val="28"/>
          <w:szCs w:val="24"/>
        </w:rPr>
        <w:t xml:space="preserve"> in. na wynajem; budowa i remonty nieruchomości na sprzedaż, itd.</w:t>
      </w:r>
      <w:r w:rsidR="004F5706">
        <w:rPr>
          <w:sz w:val="28"/>
          <w:szCs w:val="24"/>
        </w:rPr>
        <w:t>; utworzenie spółki/partnerstwa z lokalną firmą działającą w tym obszarze</w:t>
      </w:r>
      <w:r w:rsidRPr="00A75701">
        <w:rPr>
          <w:sz w:val="28"/>
          <w:szCs w:val="24"/>
        </w:rPr>
        <w:t xml:space="preserve">), które chcielibyście wykonywać ale – uwaga! – nie w Polsce. </w:t>
      </w:r>
    </w:p>
    <w:p w:rsidR="00C957F4" w:rsidRPr="00A75701" w:rsidRDefault="00C957F4" w:rsidP="00B6568B">
      <w:pPr>
        <w:jc w:val="both"/>
        <w:rPr>
          <w:sz w:val="28"/>
          <w:szCs w:val="24"/>
        </w:rPr>
      </w:pPr>
      <w:r w:rsidRPr="00A75701">
        <w:rPr>
          <w:sz w:val="28"/>
          <w:szCs w:val="24"/>
        </w:rPr>
        <w:t>Wybierz kraj docelowy dla ww. działalności</w:t>
      </w:r>
      <w:r w:rsidR="00D0358C" w:rsidRPr="00A75701">
        <w:rPr>
          <w:sz w:val="28"/>
          <w:szCs w:val="24"/>
        </w:rPr>
        <w:t>,</w:t>
      </w:r>
      <w:r w:rsidRPr="00A75701">
        <w:rPr>
          <w:sz w:val="28"/>
          <w:szCs w:val="24"/>
        </w:rPr>
        <w:t xml:space="preserve"> </w:t>
      </w:r>
      <w:r w:rsidR="00D0358C" w:rsidRPr="00A75701">
        <w:rPr>
          <w:sz w:val="28"/>
          <w:szCs w:val="24"/>
        </w:rPr>
        <w:t xml:space="preserve">kraj UE lub spoza UE </w:t>
      </w:r>
      <w:r w:rsidRPr="00A75701">
        <w:rPr>
          <w:sz w:val="28"/>
          <w:szCs w:val="24"/>
        </w:rPr>
        <w:t xml:space="preserve">(np. </w:t>
      </w:r>
      <w:r w:rsidR="00A11D4A">
        <w:rPr>
          <w:sz w:val="28"/>
          <w:szCs w:val="24"/>
        </w:rPr>
        <w:t xml:space="preserve">ZEA, </w:t>
      </w:r>
      <w:r w:rsidRPr="00A75701">
        <w:rPr>
          <w:sz w:val="28"/>
          <w:szCs w:val="24"/>
        </w:rPr>
        <w:t xml:space="preserve">Indie, Chiny, Wielka Brytania, Czechy, Niemcy, Norwegia, Włochy, RPA, </w:t>
      </w:r>
      <w:r w:rsidR="00D0358C" w:rsidRPr="00A75701">
        <w:rPr>
          <w:sz w:val="28"/>
          <w:szCs w:val="24"/>
        </w:rPr>
        <w:t>USA, Ukraina).</w:t>
      </w:r>
    </w:p>
    <w:p w:rsidR="00C957F4" w:rsidRPr="00A75701" w:rsidRDefault="00D0358C" w:rsidP="00D0358C">
      <w:pPr>
        <w:pStyle w:val="Akapitzlist"/>
        <w:numPr>
          <w:ilvl w:val="0"/>
          <w:numId w:val="5"/>
        </w:numPr>
        <w:jc w:val="both"/>
        <w:rPr>
          <w:sz w:val="28"/>
          <w:szCs w:val="24"/>
          <w:lang w:val="pl-PL"/>
        </w:rPr>
      </w:pPr>
      <w:r w:rsidRPr="00A75701">
        <w:rPr>
          <w:sz w:val="28"/>
          <w:szCs w:val="24"/>
          <w:lang w:val="pl-PL"/>
        </w:rPr>
        <w:t>Racjonalnie uzasadnij wybór kraju i rodzaju działalności, którą chcecie w nim prowadzić (zyski, nisza rynkowa, koszty, znajomość rynku/kraju, uwarunkowania regulacyjne</w:t>
      </w:r>
      <w:r w:rsidR="004F5706">
        <w:rPr>
          <w:sz w:val="28"/>
          <w:szCs w:val="24"/>
          <w:lang w:val="pl-PL"/>
        </w:rPr>
        <w:t>, bliskość kulturowa/geograficzna/ekonomiczna/polityczna</w:t>
      </w:r>
      <w:r w:rsidRPr="00A75701">
        <w:rPr>
          <w:sz w:val="28"/>
          <w:szCs w:val="24"/>
          <w:lang w:val="pl-PL"/>
        </w:rPr>
        <w:t xml:space="preserve"> itd.)</w:t>
      </w:r>
    </w:p>
    <w:p w:rsidR="00D0358C" w:rsidRPr="00A75701" w:rsidRDefault="004F5706" w:rsidP="00D0358C">
      <w:pPr>
        <w:pStyle w:val="Akapitzlist"/>
        <w:numPr>
          <w:ilvl w:val="0"/>
          <w:numId w:val="5"/>
        </w:numPr>
        <w:jc w:val="both"/>
        <w:rPr>
          <w:sz w:val="28"/>
          <w:szCs w:val="24"/>
          <w:lang w:val="pl-PL"/>
        </w:rPr>
      </w:pPr>
      <w:r>
        <w:rPr>
          <w:sz w:val="28"/>
          <w:szCs w:val="24"/>
          <w:lang w:val="pl-PL"/>
        </w:rPr>
        <w:t>Przeprowadź</w:t>
      </w:r>
      <w:r w:rsidR="00D0358C" w:rsidRPr="00A75701">
        <w:rPr>
          <w:sz w:val="28"/>
          <w:szCs w:val="24"/>
          <w:lang w:val="pl-PL"/>
        </w:rPr>
        <w:t xml:space="preserve"> analizę różnic administracyjnych/regulacyjnych/legislacyjnych (</w:t>
      </w:r>
      <w:proofErr w:type="spellStart"/>
      <w:r w:rsidR="00D0358C" w:rsidRPr="00A75701">
        <w:rPr>
          <w:sz w:val="28"/>
          <w:szCs w:val="24"/>
          <w:lang w:val="pl-PL"/>
        </w:rPr>
        <w:t>Administrative</w:t>
      </w:r>
      <w:proofErr w:type="spellEnd"/>
      <w:r w:rsidR="00D0358C" w:rsidRPr="00A75701">
        <w:rPr>
          <w:sz w:val="28"/>
          <w:szCs w:val="24"/>
          <w:lang w:val="pl-PL"/>
        </w:rPr>
        <w:t>), dystansu geograficznego</w:t>
      </w:r>
      <w:r w:rsidR="00B6568B" w:rsidRPr="00A75701">
        <w:rPr>
          <w:sz w:val="28"/>
          <w:szCs w:val="24"/>
          <w:lang w:val="pl-PL"/>
        </w:rPr>
        <w:t xml:space="preserve"> (</w:t>
      </w:r>
      <w:proofErr w:type="spellStart"/>
      <w:r w:rsidR="00B6568B" w:rsidRPr="00A75701">
        <w:rPr>
          <w:sz w:val="28"/>
          <w:szCs w:val="24"/>
          <w:lang w:val="pl-PL"/>
        </w:rPr>
        <w:t>Geographic</w:t>
      </w:r>
      <w:proofErr w:type="spellEnd"/>
      <w:r w:rsidR="00B6568B" w:rsidRPr="00A75701">
        <w:rPr>
          <w:sz w:val="28"/>
          <w:szCs w:val="24"/>
          <w:lang w:val="pl-PL"/>
        </w:rPr>
        <w:t>)</w:t>
      </w:r>
      <w:r w:rsidR="00D0358C" w:rsidRPr="00A75701">
        <w:rPr>
          <w:sz w:val="28"/>
          <w:szCs w:val="24"/>
          <w:lang w:val="pl-PL"/>
        </w:rPr>
        <w:t>, i gospodarczego</w:t>
      </w:r>
      <w:r w:rsidR="00B6568B" w:rsidRPr="00A75701">
        <w:rPr>
          <w:sz w:val="28"/>
          <w:szCs w:val="24"/>
          <w:lang w:val="pl-PL"/>
        </w:rPr>
        <w:t xml:space="preserve"> (</w:t>
      </w:r>
      <w:proofErr w:type="spellStart"/>
      <w:r w:rsidR="00B6568B" w:rsidRPr="00A75701">
        <w:rPr>
          <w:sz w:val="28"/>
          <w:szCs w:val="24"/>
          <w:lang w:val="pl-PL"/>
        </w:rPr>
        <w:t>Economic</w:t>
      </w:r>
      <w:proofErr w:type="spellEnd"/>
      <w:r w:rsidR="00B6568B" w:rsidRPr="00A75701">
        <w:rPr>
          <w:sz w:val="28"/>
          <w:szCs w:val="24"/>
          <w:lang w:val="pl-PL"/>
        </w:rPr>
        <w:t>)</w:t>
      </w:r>
      <w:r w:rsidR="00D0358C" w:rsidRPr="00A75701">
        <w:rPr>
          <w:sz w:val="28"/>
          <w:szCs w:val="24"/>
          <w:lang w:val="pl-PL"/>
        </w:rPr>
        <w:t xml:space="preserve"> i przedstaw konsekwencję tych różnic i dystansu dla swojego biznesu</w:t>
      </w:r>
    </w:p>
    <w:p w:rsidR="004F5706" w:rsidRPr="004F5706" w:rsidRDefault="00D0358C" w:rsidP="009814FF">
      <w:pPr>
        <w:pStyle w:val="Akapitzlist"/>
        <w:numPr>
          <w:ilvl w:val="0"/>
          <w:numId w:val="5"/>
        </w:numPr>
        <w:jc w:val="both"/>
        <w:rPr>
          <w:sz w:val="28"/>
          <w:szCs w:val="24"/>
          <w:lang w:val="pl-PL"/>
        </w:rPr>
      </w:pPr>
      <w:r w:rsidRPr="004F5706">
        <w:rPr>
          <w:sz w:val="28"/>
          <w:szCs w:val="24"/>
          <w:lang w:val="pl-PL"/>
        </w:rPr>
        <w:t xml:space="preserve">Analizę różnic kulturowych zgodną z modelem CAGE wzbogać o analizę wg modelu </w:t>
      </w:r>
      <w:proofErr w:type="spellStart"/>
      <w:r w:rsidRPr="004F5706">
        <w:rPr>
          <w:sz w:val="28"/>
          <w:szCs w:val="24"/>
          <w:lang w:val="pl-PL"/>
        </w:rPr>
        <w:t>Hofstede</w:t>
      </w:r>
      <w:proofErr w:type="spellEnd"/>
      <w:r w:rsidRPr="004F5706">
        <w:rPr>
          <w:sz w:val="28"/>
          <w:szCs w:val="24"/>
          <w:lang w:val="pl-PL"/>
        </w:rPr>
        <w:t xml:space="preserve">, wyjaśniając wszystkie konsekwencje istniejących różnic kulturowych (szeroko pojętych) oraz tych, wynikających z modelu </w:t>
      </w:r>
      <w:proofErr w:type="spellStart"/>
      <w:r w:rsidRPr="004F5706">
        <w:rPr>
          <w:sz w:val="28"/>
          <w:szCs w:val="24"/>
          <w:lang w:val="pl-PL"/>
        </w:rPr>
        <w:t>Hofstede</w:t>
      </w:r>
      <w:proofErr w:type="spellEnd"/>
      <w:r w:rsidRPr="004F5706">
        <w:rPr>
          <w:sz w:val="28"/>
          <w:szCs w:val="24"/>
          <w:lang w:val="pl-PL"/>
        </w:rPr>
        <w:t xml:space="preserve">. </w:t>
      </w:r>
      <w:r w:rsidR="004F5706" w:rsidRPr="004F5706">
        <w:rPr>
          <w:sz w:val="28"/>
          <w:szCs w:val="24"/>
          <w:lang w:val="pl-PL"/>
        </w:rPr>
        <w:t xml:space="preserve">Zwróć uwagę wpływ tych różnic na codzienne zarządzanie, </w:t>
      </w:r>
      <w:r w:rsidR="004F5706">
        <w:rPr>
          <w:sz w:val="28"/>
          <w:szCs w:val="24"/>
          <w:lang w:val="pl-PL"/>
        </w:rPr>
        <w:t xml:space="preserve">współpracę z ludźmi, </w:t>
      </w:r>
      <w:bookmarkStart w:id="0" w:name="_GoBack"/>
      <w:bookmarkEnd w:id="0"/>
      <w:r w:rsidR="004F5706" w:rsidRPr="004F5706">
        <w:rPr>
          <w:sz w:val="28"/>
          <w:szCs w:val="24"/>
          <w:lang w:val="pl-PL"/>
        </w:rPr>
        <w:t xml:space="preserve">podejmowanie decyzji, negocjowanie, ewentualne gafy/błędy, których absolutnie należy unikać, </w:t>
      </w:r>
      <w:r w:rsidR="004F5706">
        <w:rPr>
          <w:sz w:val="28"/>
          <w:szCs w:val="24"/>
          <w:lang w:val="pl-PL"/>
        </w:rPr>
        <w:t>na specyfikę oferowanego produktu lub/i jakość usługi.</w:t>
      </w:r>
    </w:p>
    <w:p w:rsidR="00B6568B" w:rsidRPr="004F5706" w:rsidRDefault="00B6568B" w:rsidP="004F5706">
      <w:pPr>
        <w:ind w:left="360"/>
        <w:jc w:val="both"/>
        <w:rPr>
          <w:sz w:val="28"/>
          <w:szCs w:val="24"/>
        </w:rPr>
      </w:pPr>
      <w:r w:rsidRPr="004F5706">
        <w:rPr>
          <w:sz w:val="28"/>
          <w:szCs w:val="24"/>
        </w:rPr>
        <w:t xml:space="preserve">Można i zaleca się korzystanie ze wszelkich wiarygodnych źródeł informacji, dostępnych online dla opracowania zadania. </w:t>
      </w:r>
    </w:p>
    <w:p w:rsidR="00517959" w:rsidRPr="00A75701" w:rsidRDefault="00517959" w:rsidP="00C957F4">
      <w:pPr>
        <w:rPr>
          <w:sz w:val="28"/>
          <w:szCs w:val="24"/>
        </w:rPr>
      </w:pPr>
    </w:p>
    <w:sectPr w:rsidR="00517959" w:rsidRPr="00A757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65" w:rsidRDefault="00C57C65" w:rsidP="00B6568B">
      <w:pPr>
        <w:spacing w:after="0" w:line="240" w:lineRule="auto"/>
      </w:pPr>
      <w:r>
        <w:separator/>
      </w:r>
    </w:p>
  </w:endnote>
  <w:endnote w:type="continuationSeparator" w:id="0">
    <w:p w:rsidR="00C57C65" w:rsidRDefault="00C57C65" w:rsidP="00B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65" w:rsidRDefault="00C57C65" w:rsidP="00B6568B">
      <w:pPr>
        <w:spacing w:after="0" w:line="240" w:lineRule="auto"/>
      </w:pPr>
      <w:r>
        <w:separator/>
      </w:r>
    </w:p>
  </w:footnote>
  <w:footnote w:type="continuationSeparator" w:id="0">
    <w:p w:rsidR="00C57C65" w:rsidRDefault="00C57C65" w:rsidP="00B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8B" w:rsidRDefault="00B6568B">
    <w:pPr>
      <w:pStyle w:val="Nagwek"/>
    </w:pPr>
    <w:r>
      <w:t xml:space="preserve">Międzynarodowe rynki nieruchomości, semestr </w:t>
    </w:r>
    <w:r w:rsidR="00B372A0">
      <w:t>letni 202</w:t>
    </w:r>
    <w:r w:rsidR="00A11D4A">
      <w:t>2/2023</w:t>
    </w:r>
  </w:p>
  <w:p w:rsidR="00A11D4A" w:rsidRDefault="00A11D4A">
    <w:pPr>
      <w:pStyle w:val="Nagwek"/>
    </w:pPr>
  </w:p>
  <w:p w:rsidR="00B6568B" w:rsidRDefault="00B65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08AE"/>
    <w:multiLevelType w:val="hybridMultilevel"/>
    <w:tmpl w:val="F072DD8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4B3AB5"/>
    <w:multiLevelType w:val="hybridMultilevel"/>
    <w:tmpl w:val="CF6A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6CF0"/>
    <w:multiLevelType w:val="hybridMultilevel"/>
    <w:tmpl w:val="1962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5EE1"/>
    <w:multiLevelType w:val="hybridMultilevel"/>
    <w:tmpl w:val="BA3071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153B"/>
    <w:multiLevelType w:val="hybridMultilevel"/>
    <w:tmpl w:val="49AA7978"/>
    <w:lvl w:ilvl="0" w:tplc="772EBE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0E62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0045F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EA13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36EC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9477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4436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A24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38F8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3363FF6"/>
    <w:multiLevelType w:val="hybridMultilevel"/>
    <w:tmpl w:val="C908E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D6"/>
    <w:rsid w:val="0012723C"/>
    <w:rsid w:val="0014702A"/>
    <w:rsid w:val="00191029"/>
    <w:rsid w:val="0021332A"/>
    <w:rsid w:val="002159A3"/>
    <w:rsid w:val="0028319C"/>
    <w:rsid w:val="0038669B"/>
    <w:rsid w:val="003E4127"/>
    <w:rsid w:val="004154D6"/>
    <w:rsid w:val="004F5706"/>
    <w:rsid w:val="00517959"/>
    <w:rsid w:val="005C2B96"/>
    <w:rsid w:val="00800D8A"/>
    <w:rsid w:val="008E5B29"/>
    <w:rsid w:val="00942BB1"/>
    <w:rsid w:val="00A11D4A"/>
    <w:rsid w:val="00A75701"/>
    <w:rsid w:val="00B301D1"/>
    <w:rsid w:val="00B372A0"/>
    <w:rsid w:val="00B6568B"/>
    <w:rsid w:val="00C57C65"/>
    <w:rsid w:val="00C957F4"/>
    <w:rsid w:val="00D0358C"/>
    <w:rsid w:val="00E60FA3"/>
    <w:rsid w:val="00E823B4"/>
    <w:rsid w:val="00F226B1"/>
    <w:rsid w:val="00F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AEB4"/>
  <w15:chartTrackingRefBased/>
  <w15:docId w15:val="{67E1FA28-4589-4405-9EEF-D6108283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32A"/>
    <w:pPr>
      <w:spacing w:after="120" w:line="240" w:lineRule="auto"/>
      <w:ind w:left="720"/>
      <w:contextualSpacing/>
    </w:pPr>
    <w:rPr>
      <w:color w:val="404040" w:themeColor="text1" w:themeTint="BF"/>
      <w:sz w:val="18"/>
      <w:szCs w:val="20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68B"/>
  </w:style>
  <w:style w:type="paragraph" w:styleId="Stopka">
    <w:name w:val="footer"/>
    <w:basedOn w:val="Normalny"/>
    <w:link w:val="StopkaZnak"/>
    <w:uiPriority w:val="99"/>
    <w:unhideWhenUsed/>
    <w:rsid w:val="00B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8B"/>
  </w:style>
  <w:style w:type="character" w:styleId="Hipercze">
    <w:name w:val="Hyperlink"/>
    <w:basedOn w:val="Domylnaczcionkaakapitu"/>
    <w:uiPriority w:val="99"/>
    <w:unhideWhenUsed/>
    <w:rsid w:val="004F5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86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9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4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1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60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7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2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71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fstede-insights.com/product/compare-count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2022-03-14T23:14:00Z</cp:lastPrinted>
  <dcterms:created xsi:type="dcterms:W3CDTF">2015-02-18T13:36:00Z</dcterms:created>
  <dcterms:modified xsi:type="dcterms:W3CDTF">2023-03-29T20:43:00Z</dcterms:modified>
</cp:coreProperties>
</file>