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E1" w:rsidRPr="001C5419" w:rsidRDefault="00AE1FE1" w:rsidP="00AE1FE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E1FE1" w:rsidRDefault="00AE1FE1" w:rsidP="00AE1FE1">
      <w:pPr>
        <w:spacing w:after="0"/>
        <w:rPr>
          <w:lang w:val="en-US"/>
        </w:rPr>
      </w:pPr>
    </w:p>
    <w:p w:rsidR="00AE1FE1" w:rsidRDefault="00AE1FE1" w:rsidP="00AE1FE1">
      <w:pPr>
        <w:spacing w:after="0"/>
        <w:rPr>
          <w:lang w:val="en-US"/>
        </w:rPr>
      </w:pPr>
    </w:p>
    <w:p w:rsidR="00AE1FE1" w:rsidRPr="00BD3327" w:rsidRDefault="00AE1FE1" w:rsidP="00AE1FE1">
      <w:pPr>
        <w:spacing w:after="0"/>
        <w:rPr>
          <w:rFonts w:ascii="Arial" w:hAnsi="Arial" w:cs="Arial"/>
          <w:b/>
          <w:sz w:val="28"/>
          <w:szCs w:val="28"/>
          <w:lang w:val="en-GB"/>
        </w:rPr>
      </w:pPr>
      <w:r w:rsidRPr="00BD3327">
        <w:rPr>
          <w:rFonts w:ascii="Arial" w:hAnsi="Arial" w:cs="Arial"/>
          <w:b/>
          <w:sz w:val="28"/>
          <w:szCs w:val="28"/>
          <w:lang w:val="en-GB"/>
        </w:rPr>
        <w:t>LINKING IDEAS</w:t>
      </w:r>
    </w:p>
    <w:p w:rsidR="00AE1FE1" w:rsidRDefault="00AE1FE1" w:rsidP="00AE1FE1">
      <w:pPr>
        <w:spacing w:after="0"/>
        <w:rPr>
          <w:lang w:val="en-GB"/>
        </w:rPr>
      </w:pPr>
    </w:p>
    <w:p w:rsidR="00AE1FE1" w:rsidRDefault="00AE1FE1" w:rsidP="00AE1FE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E6350D">
        <w:rPr>
          <w:rFonts w:ascii="Arial" w:hAnsi="Arial" w:cs="Arial"/>
          <w:sz w:val="24"/>
          <w:szCs w:val="24"/>
          <w:u w:val="single"/>
          <w:lang w:val="en-GB"/>
        </w:rPr>
        <w:t>I am writing with reference to</w:t>
      </w:r>
      <w:r w:rsidRPr="00850E1A">
        <w:rPr>
          <w:rFonts w:ascii="Arial" w:hAnsi="Arial" w:cs="Arial"/>
          <w:sz w:val="24"/>
          <w:szCs w:val="24"/>
          <w:lang w:val="en-GB"/>
        </w:rPr>
        <w:t xml:space="preserve"> you</w:t>
      </w:r>
      <w:r>
        <w:rPr>
          <w:rFonts w:ascii="Arial" w:hAnsi="Arial" w:cs="Arial"/>
          <w:sz w:val="24"/>
          <w:szCs w:val="24"/>
          <w:lang w:val="en-GB"/>
        </w:rPr>
        <w:t xml:space="preserve">r latest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email regarding</w:t>
      </w:r>
      <w:r>
        <w:rPr>
          <w:rFonts w:ascii="Arial" w:hAnsi="Arial" w:cs="Arial"/>
          <w:sz w:val="24"/>
          <w:szCs w:val="24"/>
          <w:lang w:val="en-GB"/>
        </w:rPr>
        <w:t xml:space="preserve"> the terms and conditions of our contract of 10 May.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Although</w:t>
      </w:r>
      <w:r>
        <w:rPr>
          <w:rFonts w:ascii="Arial" w:hAnsi="Arial" w:cs="Arial"/>
          <w:sz w:val="24"/>
          <w:szCs w:val="24"/>
          <w:lang w:val="en-GB"/>
        </w:rPr>
        <w:t xml:space="preserve"> we agreed that the final print version of the entries shall be replaced with a new amended one due to inaccuracies in the draft,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yet</w:t>
      </w:r>
      <w:r>
        <w:rPr>
          <w:rFonts w:ascii="Arial" w:hAnsi="Arial" w:cs="Arial"/>
          <w:sz w:val="24"/>
          <w:szCs w:val="24"/>
          <w:lang w:val="en-GB"/>
        </w:rPr>
        <w:t xml:space="preserve"> the latest version still needs amending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as</w:t>
      </w:r>
      <w:r>
        <w:rPr>
          <w:rFonts w:ascii="Arial" w:hAnsi="Arial" w:cs="Arial"/>
          <w:sz w:val="24"/>
          <w:szCs w:val="24"/>
          <w:lang w:val="en-GB"/>
        </w:rPr>
        <w:t xml:space="preserve"> the personal details of the directors of the company disclose details which the directors concerned do not wish to be revealed.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As a matter of fact</w:t>
      </w:r>
      <w:r>
        <w:rPr>
          <w:rFonts w:ascii="Arial" w:hAnsi="Arial" w:cs="Arial"/>
          <w:sz w:val="24"/>
          <w:szCs w:val="24"/>
          <w:lang w:val="en-GB"/>
        </w:rPr>
        <w:t xml:space="preserve"> (</w:t>
      </w:r>
      <w:r w:rsidRPr="00E6350D">
        <w:rPr>
          <w:rFonts w:ascii="Arial" w:hAnsi="Arial" w:cs="Arial"/>
          <w:i/>
          <w:sz w:val="24"/>
          <w:szCs w:val="24"/>
          <w:lang w:val="en-GB"/>
        </w:rPr>
        <w:t xml:space="preserve">w </w:t>
      </w:r>
      <w:proofErr w:type="spellStart"/>
      <w:r w:rsidRPr="00E6350D">
        <w:rPr>
          <w:rFonts w:ascii="Arial" w:hAnsi="Arial" w:cs="Arial"/>
          <w:i/>
          <w:sz w:val="24"/>
          <w:szCs w:val="24"/>
          <w:lang w:val="en-GB"/>
        </w:rPr>
        <w:t>istocie</w:t>
      </w:r>
      <w:proofErr w:type="spellEnd"/>
      <w:r w:rsidRPr="00E6350D">
        <w:rPr>
          <w:rFonts w:ascii="Arial" w:hAnsi="Arial" w:cs="Arial"/>
          <w:i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there is no </w:t>
      </w:r>
      <w:r w:rsidRPr="00E6350D">
        <w:rPr>
          <w:rFonts w:ascii="Arial" w:hAnsi="Arial" w:cs="Arial"/>
          <w:sz w:val="24"/>
          <w:szCs w:val="24"/>
          <w:u w:val="single"/>
          <w:lang w:val="en-GB"/>
        </w:rPr>
        <w:t>reason for</w:t>
      </w:r>
      <w:r>
        <w:rPr>
          <w:rFonts w:ascii="Arial" w:hAnsi="Arial" w:cs="Arial"/>
          <w:sz w:val="24"/>
          <w:szCs w:val="24"/>
          <w:lang w:val="en-GB"/>
        </w:rPr>
        <w:t xml:space="preserve"> publicising the names of their spouses and children </w:t>
      </w:r>
      <w:r w:rsidRPr="00E95BF9">
        <w:rPr>
          <w:rFonts w:ascii="Arial" w:hAnsi="Arial" w:cs="Arial"/>
          <w:sz w:val="24"/>
          <w:szCs w:val="24"/>
          <w:u w:val="single"/>
          <w:lang w:val="en-GB"/>
        </w:rPr>
        <w:t>as these may only cause</w:t>
      </w:r>
      <w:r>
        <w:rPr>
          <w:rFonts w:ascii="Arial" w:hAnsi="Arial" w:cs="Arial"/>
          <w:sz w:val="24"/>
          <w:szCs w:val="24"/>
          <w:lang w:val="en-GB"/>
        </w:rPr>
        <w:t xml:space="preserve"> them  harm, </w:t>
      </w:r>
      <w:r w:rsidRPr="00E95BF9">
        <w:rPr>
          <w:rFonts w:ascii="Arial" w:hAnsi="Arial" w:cs="Arial"/>
          <w:sz w:val="24"/>
          <w:szCs w:val="24"/>
          <w:u w:val="single"/>
          <w:lang w:val="en-GB"/>
        </w:rPr>
        <w:t xml:space="preserve">or even </w:t>
      </w:r>
      <w:r>
        <w:rPr>
          <w:rFonts w:ascii="Arial" w:hAnsi="Arial" w:cs="Arial"/>
          <w:sz w:val="24"/>
          <w:szCs w:val="24"/>
          <w:lang w:val="en-GB"/>
        </w:rPr>
        <w:t xml:space="preserve">put them at risk. </w:t>
      </w:r>
      <w:r w:rsidRPr="00E95BF9">
        <w:rPr>
          <w:rFonts w:ascii="Arial" w:hAnsi="Arial" w:cs="Arial"/>
          <w:sz w:val="24"/>
          <w:szCs w:val="24"/>
          <w:u w:val="single"/>
          <w:lang w:val="en-GB"/>
        </w:rPr>
        <w:t>What is more</w:t>
      </w:r>
      <w:r>
        <w:rPr>
          <w:rFonts w:ascii="Arial" w:hAnsi="Arial" w:cs="Arial"/>
          <w:sz w:val="24"/>
          <w:szCs w:val="24"/>
          <w:lang w:val="en-GB"/>
        </w:rPr>
        <w:t xml:space="preserve">, such disclosure, </w:t>
      </w:r>
      <w:r w:rsidRPr="00E95BF9">
        <w:rPr>
          <w:rFonts w:ascii="Arial" w:hAnsi="Arial" w:cs="Arial"/>
          <w:sz w:val="24"/>
          <w:szCs w:val="24"/>
          <w:u w:val="single"/>
          <w:lang w:val="en-GB"/>
        </w:rPr>
        <w:t>coupled with</w:t>
      </w:r>
      <w:r>
        <w:rPr>
          <w:rFonts w:ascii="Arial" w:hAnsi="Arial" w:cs="Arial"/>
          <w:sz w:val="24"/>
          <w:szCs w:val="24"/>
          <w:lang w:val="en-GB"/>
        </w:rPr>
        <w:t xml:space="preserve"> the bad publicity the firm is experiencing now, can only serve the interest of our competitors.  </w:t>
      </w:r>
      <w:r w:rsidRPr="00E95BF9">
        <w:rPr>
          <w:rFonts w:ascii="Arial" w:hAnsi="Arial" w:cs="Arial"/>
          <w:sz w:val="24"/>
          <w:szCs w:val="24"/>
          <w:u w:val="single"/>
          <w:lang w:val="en-GB"/>
        </w:rPr>
        <w:t xml:space="preserve"> Therefore</w:t>
      </w:r>
      <w:r>
        <w:rPr>
          <w:rFonts w:ascii="Arial" w:hAnsi="Arial" w:cs="Arial"/>
          <w:sz w:val="24"/>
          <w:szCs w:val="24"/>
          <w:lang w:val="en-GB"/>
        </w:rPr>
        <w:t xml:space="preserve">, I insist that you remove these details from the final copy.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 xml:space="preserve">In the event that </w:t>
      </w:r>
      <w:r>
        <w:rPr>
          <w:rFonts w:ascii="Arial" w:hAnsi="Arial" w:cs="Arial"/>
          <w:sz w:val="24"/>
          <w:szCs w:val="24"/>
          <w:lang w:val="en-GB"/>
        </w:rPr>
        <w:t xml:space="preserve">our request is not addressed in a timely manner,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>or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>indeed</w:t>
      </w:r>
      <w:r>
        <w:rPr>
          <w:rFonts w:ascii="Arial" w:hAnsi="Arial" w:cs="Arial"/>
          <w:sz w:val="24"/>
          <w:szCs w:val="24"/>
          <w:lang w:val="en-GB"/>
        </w:rPr>
        <w:t xml:space="preserve"> (</w:t>
      </w:r>
      <w:bookmarkStart w:id="0" w:name="_GoBack"/>
      <w:proofErr w:type="spellStart"/>
      <w:r w:rsidRPr="00C17A13">
        <w:rPr>
          <w:rFonts w:ascii="Arial" w:hAnsi="Arial" w:cs="Arial"/>
          <w:i/>
          <w:sz w:val="24"/>
          <w:szCs w:val="24"/>
          <w:u w:val="single"/>
          <w:lang w:val="en-GB"/>
        </w:rPr>
        <w:t>lub</w:t>
      </w:r>
      <w:proofErr w:type="spellEnd"/>
      <w:r w:rsidRPr="00C17A13">
        <w:rPr>
          <w:rFonts w:ascii="Arial" w:hAnsi="Arial" w:cs="Arial"/>
          <w:i/>
          <w:sz w:val="24"/>
          <w:szCs w:val="24"/>
          <w:u w:val="single"/>
          <w:lang w:val="en-GB"/>
        </w:rPr>
        <w:t xml:space="preserve"> </w:t>
      </w:r>
      <w:proofErr w:type="spellStart"/>
      <w:r w:rsidRPr="00C17A13">
        <w:rPr>
          <w:rFonts w:ascii="Arial" w:hAnsi="Arial" w:cs="Arial"/>
          <w:i/>
          <w:sz w:val="24"/>
          <w:szCs w:val="24"/>
          <w:u w:val="single"/>
          <w:lang w:val="en-GB"/>
        </w:rPr>
        <w:t>nawet</w:t>
      </w:r>
      <w:bookmarkEnd w:id="0"/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) ignored, we will be forced to take legal action, which, as you can find out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>at your own discretion</w:t>
      </w:r>
      <w:r>
        <w:rPr>
          <w:rFonts w:ascii="Arial" w:hAnsi="Arial" w:cs="Arial"/>
          <w:sz w:val="24"/>
          <w:szCs w:val="24"/>
          <w:lang w:val="en-GB"/>
        </w:rPr>
        <w:t xml:space="preserve">, is permitted by the contract itself.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>Please note that while</w:t>
      </w:r>
      <w:r>
        <w:rPr>
          <w:rFonts w:ascii="Arial" w:hAnsi="Arial" w:cs="Arial"/>
          <w:sz w:val="24"/>
          <w:szCs w:val="24"/>
          <w:lang w:val="en-GB"/>
        </w:rPr>
        <w:t xml:space="preserve"> we firmly demand that you take immediate steps,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 xml:space="preserve">we still </w:t>
      </w:r>
      <w:r>
        <w:rPr>
          <w:rFonts w:ascii="Arial" w:hAnsi="Arial" w:cs="Arial"/>
          <w:sz w:val="24"/>
          <w:szCs w:val="24"/>
          <w:lang w:val="en-GB"/>
        </w:rPr>
        <w:t xml:space="preserve">remain optimistic about our future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>relationship</w:t>
      </w:r>
      <w:r>
        <w:rPr>
          <w:rFonts w:ascii="Arial" w:hAnsi="Arial" w:cs="Arial"/>
          <w:sz w:val="24"/>
          <w:szCs w:val="24"/>
          <w:lang w:val="en-GB"/>
        </w:rPr>
        <w:t xml:space="preserve">, which is </w:t>
      </w:r>
      <w:r w:rsidRPr="00487F38">
        <w:rPr>
          <w:rFonts w:ascii="Arial" w:hAnsi="Arial" w:cs="Arial"/>
          <w:sz w:val="24"/>
          <w:szCs w:val="24"/>
          <w:u w:val="single"/>
          <w:lang w:val="en-GB"/>
        </w:rPr>
        <w:t xml:space="preserve">mutually beneficial </w:t>
      </w:r>
      <w:r>
        <w:rPr>
          <w:rFonts w:ascii="Arial" w:hAnsi="Arial" w:cs="Arial"/>
          <w:sz w:val="24"/>
          <w:szCs w:val="24"/>
          <w:lang w:val="en-GB"/>
        </w:rPr>
        <w:t xml:space="preserve">and should not be ruined by an unnecessary misunderstanding. </w:t>
      </w:r>
    </w:p>
    <w:p w:rsidR="00AE1FE1" w:rsidRPr="00BD3327" w:rsidRDefault="00AE1FE1" w:rsidP="00AE1FE1">
      <w:pPr>
        <w:spacing w:after="0" w:line="480" w:lineRule="auto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We look forward to receiving the appropriate confirmation at your earliest convenience</w:t>
      </w:r>
      <w:r w:rsidRPr="00BD3327">
        <w:rPr>
          <w:rFonts w:ascii="Arial" w:hAnsi="Arial" w:cs="Arial"/>
          <w:sz w:val="24"/>
          <w:szCs w:val="24"/>
          <w:u w:val="single"/>
          <w:lang w:val="en-GB"/>
        </w:rPr>
        <w:t>, but no later than</w:t>
      </w:r>
      <w:r>
        <w:rPr>
          <w:rFonts w:ascii="Arial" w:hAnsi="Arial" w:cs="Arial"/>
          <w:sz w:val="24"/>
          <w:szCs w:val="24"/>
          <w:lang w:val="en-GB"/>
        </w:rPr>
        <w:t xml:space="preserve"> by the end of this week, </w:t>
      </w:r>
      <w:r w:rsidRPr="00BD3327">
        <w:rPr>
          <w:rFonts w:ascii="Arial" w:hAnsi="Arial" w:cs="Arial"/>
          <w:sz w:val="24"/>
          <w:szCs w:val="24"/>
          <w:u w:val="single"/>
          <w:lang w:val="en-GB"/>
        </w:rPr>
        <w:t>either by registered post or email.</w:t>
      </w:r>
    </w:p>
    <w:p w:rsidR="00921BD8" w:rsidRDefault="00C17A13"/>
    <w:sectPr w:rsidR="0092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E1"/>
    <w:rsid w:val="000158FA"/>
    <w:rsid w:val="001B2E8F"/>
    <w:rsid w:val="004216C4"/>
    <w:rsid w:val="00664A55"/>
    <w:rsid w:val="009A608C"/>
    <w:rsid w:val="00AE1FE1"/>
    <w:rsid w:val="00B87DF4"/>
    <w:rsid w:val="00C17A13"/>
    <w:rsid w:val="00DA42F0"/>
    <w:rsid w:val="00DB5810"/>
    <w:rsid w:val="00F37405"/>
    <w:rsid w:val="00F8018A"/>
    <w:rsid w:val="00F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A02BA-9D03-456F-8E69-5BE24CED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F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2</cp:revision>
  <dcterms:created xsi:type="dcterms:W3CDTF">2016-06-15T11:44:00Z</dcterms:created>
  <dcterms:modified xsi:type="dcterms:W3CDTF">2016-06-15T11:44:00Z</dcterms:modified>
</cp:coreProperties>
</file>