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3B89" w14:textId="31047BF2" w:rsidR="004244DA" w:rsidRDefault="004244DA" w:rsidP="00F720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B: OTOCZENIE GOSPODARCZE PRZEDSIĘBIORSTW</w:t>
      </w:r>
    </w:p>
    <w:p w14:paraId="52B7A6EB" w14:textId="77777777" w:rsidR="004244DA" w:rsidRDefault="004244DA" w:rsidP="0034039E">
      <w:pPr>
        <w:jc w:val="both"/>
        <w:rPr>
          <w:rFonts w:ascii="Times New Roman" w:hAnsi="Times New Roman" w:cs="Times New Roman"/>
          <w:b/>
          <w:bCs/>
        </w:rPr>
      </w:pPr>
    </w:p>
    <w:p w14:paraId="37025B77" w14:textId="65C93528" w:rsidR="00CC4DB6" w:rsidRPr="00CC4DB6" w:rsidRDefault="00CC4DB6" w:rsidP="0034039E">
      <w:pPr>
        <w:jc w:val="both"/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  <w:b/>
          <w:bCs/>
        </w:rPr>
        <w:t>21.</w:t>
      </w:r>
      <w:r w:rsidRPr="00CC4DB6">
        <w:rPr>
          <w:rFonts w:ascii="Times New Roman" w:hAnsi="Times New Roman" w:cs="Times New Roman"/>
        </w:rPr>
        <w:t xml:space="preserve"> Rząd przyjął restrykcyjną politykę fiskalną. W jaki sposób zazwyczaj wpływałoby to na działalność firm?</w:t>
      </w:r>
    </w:p>
    <w:p w14:paraId="707BAB69" w14:textId="4ACED89C" w:rsidR="00CC4DB6" w:rsidRPr="0034039E" w:rsidRDefault="00CC4DB6" w:rsidP="0034039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4039E">
        <w:rPr>
          <w:rFonts w:ascii="Times New Roman" w:hAnsi="Times New Roman" w:cs="Times New Roman"/>
        </w:rPr>
        <w:t>Wyższe stopy procentowe i wyższa inflacja</w:t>
      </w:r>
    </w:p>
    <w:p w14:paraId="536BCA6A" w14:textId="77777777" w:rsidR="00CC4DB6" w:rsidRPr="00CC4DB6" w:rsidRDefault="00CC4DB6" w:rsidP="00CC4DB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Niższe podatki i wyższe subsydia rządowe</w:t>
      </w:r>
    </w:p>
    <w:p w14:paraId="6941144E" w14:textId="77777777" w:rsidR="00CC4DB6" w:rsidRPr="00CC4DB6" w:rsidRDefault="00CC4DB6" w:rsidP="00CC4DB6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C4DB6">
        <w:rPr>
          <w:rFonts w:ascii="Times New Roman" w:hAnsi="Times New Roman" w:cs="Times New Roman"/>
          <w:b/>
          <w:bCs/>
        </w:rPr>
        <w:t>Wyższe podatki i niższe subsydia rządowe</w:t>
      </w:r>
    </w:p>
    <w:p w14:paraId="00B4DF56" w14:textId="77777777" w:rsidR="00CC4DB6" w:rsidRPr="00CC4DB6" w:rsidRDefault="00CC4DB6" w:rsidP="00CC4DB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Niższa inflacja i niższe stopy procentowe</w:t>
      </w:r>
    </w:p>
    <w:p w14:paraId="35E8A868" w14:textId="77777777" w:rsidR="00CC4DB6" w:rsidRPr="00CC4DB6" w:rsidRDefault="00CC4DB6" w:rsidP="00CC4DB6">
      <w:p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  <w:b/>
          <w:bCs/>
        </w:rPr>
        <w:t>22.</w:t>
      </w:r>
      <w:r w:rsidRPr="00CC4DB6">
        <w:rPr>
          <w:rFonts w:ascii="Times New Roman" w:hAnsi="Times New Roman" w:cs="Times New Roman"/>
        </w:rPr>
        <w:t xml:space="preserve"> Rząd prowadzi ekspansywną politykę monetarną. W jaki sposób zazwyczaj wpływałoby to na działalność firm?</w:t>
      </w:r>
    </w:p>
    <w:p w14:paraId="3991602B" w14:textId="7CBE85AC" w:rsidR="00CC4DB6" w:rsidRPr="00FB2D55" w:rsidRDefault="00CC4DB6" w:rsidP="0034039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B2D55">
        <w:rPr>
          <w:rFonts w:ascii="Times New Roman" w:hAnsi="Times New Roman" w:cs="Times New Roman"/>
          <w:b/>
          <w:bCs/>
        </w:rPr>
        <w:t>Wyższy popyt ze strony klientów, niższe stopy procentowe od kredytów oraz zwiększona dostępność kredytu</w:t>
      </w:r>
    </w:p>
    <w:p w14:paraId="19233461" w14:textId="77777777" w:rsidR="00CC4DB6" w:rsidRPr="00CC4DB6" w:rsidRDefault="00CC4DB6" w:rsidP="00CC4DB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Spadek popytu ze strony klientów, wyższe stopy procentowe i mniejsza dostępność kredytu</w:t>
      </w:r>
    </w:p>
    <w:p w14:paraId="769D3025" w14:textId="77777777" w:rsidR="00CC4DB6" w:rsidRPr="00CC4DB6" w:rsidRDefault="00CC4DB6" w:rsidP="00CC4DB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Niższe podatki, wyższy popyt ze strony klientów, ale mniejsze subsydia / dostępne kontrakty rządowe</w:t>
      </w:r>
    </w:p>
    <w:p w14:paraId="074D0384" w14:textId="77777777" w:rsidR="00CC4DB6" w:rsidRPr="00CC4DB6" w:rsidRDefault="00CC4DB6" w:rsidP="00CC4DB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Niższe stopy procentowe, niższe kursy walutowe i wyższe stawki podatkowe</w:t>
      </w:r>
    </w:p>
    <w:p w14:paraId="79065528" w14:textId="77777777" w:rsidR="008A5090" w:rsidRPr="0034039E" w:rsidRDefault="008A5090">
      <w:pPr>
        <w:rPr>
          <w:rFonts w:ascii="Times New Roman" w:hAnsi="Times New Roman" w:cs="Times New Roman"/>
        </w:rPr>
      </w:pPr>
    </w:p>
    <w:p w14:paraId="7A5A5E18" w14:textId="21AEDDC1" w:rsidR="00CC4DB6" w:rsidRPr="00CC4DB6" w:rsidRDefault="00CC4DB6" w:rsidP="00CC4DB6">
      <w:p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  <w:b/>
          <w:bCs/>
        </w:rPr>
        <w:t>23.</w:t>
      </w:r>
      <w:r w:rsidRPr="00CC4DB6">
        <w:rPr>
          <w:rFonts w:ascii="Times New Roman" w:hAnsi="Times New Roman" w:cs="Times New Roman"/>
        </w:rPr>
        <w:t xml:space="preserve"> Które </w:t>
      </w:r>
      <w:r w:rsidRPr="00CC4DB6">
        <w:rPr>
          <w:rFonts w:ascii="Times New Roman" w:hAnsi="Times New Roman" w:cs="Times New Roman"/>
          <w:b/>
          <w:bCs/>
        </w:rPr>
        <w:t>cztery</w:t>
      </w:r>
      <w:r w:rsidRPr="00CC4DB6">
        <w:rPr>
          <w:rFonts w:ascii="Times New Roman" w:hAnsi="Times New Roman" w:cs="Times New Roman"/>
        </w:rPr>
        <w:t xml:space="preserve"> z poniższych opisów dotyczą głównych celów polityki makroekonomicznej? </w:t>
      </w:r>
      <w:r w:rsidRPr="00CC4DB6">
        <w:rPr>
          <w:rFonts w:ascii="Times New Roman" w:hAnsi="Times New Roman" w:cs="Times New Roman"/>
        </w:rPr>
        <w:br/>
      </w:r>
      <w:r w:rsidRPr="00CC4DB6">
        <w:rPr>
          <w:rFonts w:ascii="Times New Roman" w:hAnsi="Times New Roman" w:cs="Times New Roman"/>
          <w:b/>
          <w:bCs/>
        </w:rPr>
        <w:t>□ Zapewnienie minimalnego wzrostu cen</w:t>
      </w:r>
      <w:r w:rsidRPr="00CC4DB6">
        <w:rPr>
          <w:rFonts w:ascii="Times New Roman" w:hAnsi="Times New Roman" w:cs="Times New Roman"/>
        </w:rPr>
        <w:br/>
      </w:r>
      <w:r w:rsidRPr="00CC4DB6">
        <w:rPr>
          <w:rFonts w:ascii="Times New Roman" w:hAnsi="Times New Roman" w:cs="Times New Roman"/>
          <w:b/>
          <w:bCs/>
        </w:rPr>
        <w:t>□ Zwiększenie dochodu narodowego i poziomu życia</w:t>
      </w:r>
      <w:r w:rsidRPr="00CC4DB6">
        <w:rPr>
          <w:rFonts w:ascii="Times New Roman" w:hAnsi="Times New Roman" w:cs="Times New Roman"/>
        </w:rPr>
        <w:br/>
      </w:r>
      <w:r w:rsidRPr="00CC4DB6">
        <w:rPr>
          <w:rFonts w:ascii="Times New Roman" w:hAnsi="Times New Roman" w:cs="Times New Roman"/>
          <w:b/>
          <w:bCs/>
        </w:rPr>
        <w:t>□ Utrzymanie zrównoważonej relacji między importem a eksportem</w:t>
      </w:r>
      <w:r w:rsidRPr="00CC4DB6">
        <w:rPr>
          <w:rFonts w:ascii="Times New Roman" w:hAnsi="Times New Roman" w:cs="Times New Roman"/>
        </w:rPr>
        <w:br/>
        <w:t>□ Utrzymywanie stóp procentowych na minimalnym poziomie</w:t>
      </w:r>
      <w:r w:rsidRPr="00CC4DB6">
        <w:rPr>
          <w:rFonts w:ascii="Times New Roman" w:hAnsi="Times New Roman" w:cs="Times New Roman"/>
        </w:rPr>
        <w:br/>
        <w:t>□ Równoważenie wydatków rządowych z wpływami z podatków</w:t>
      </w:r>
      <w:r w:rsidRPr="00CC4DB6">
        <w:rPr>
          <w:rFonts w:ascii="Times New Roman" w:hAnsi="Times New Roman" w:cs="Times New Roman"/>
        </w:rPr>
        <w:br/>
      </w:r>
      <w:r w:rsidRPr="00CC4DB6">
        <w:rPr>
          <w:rFonts w:ascii="Times New Roman" w:hAnsi="Times New Roman" w:cs="Times New Roman"/>
          <w:b/>
          <w:bCs/>
        </w:rPr>
        <w:t>□ Zapewnienie stabilnej i w pełni zatrudnionej siły roboczej</w:t>
      </w:r>
      <w:r w:rsidRPr="00CC4DB6">
        <w:rPr>
          <w:rFonts w:ascii="Times New Roman" w:hAnsi="Times New Roman" w:cs="Times New Roman"/>
        </w:rPr>
        <w:br/>
      </w:r>
    </w:p>
    <w:p w14:paraId="61326289" w14:textId="7BB5A17D" w:rsidR="00CC4DB6" w:rsidRPr="00CC4DB6" w:rsidRDefault="00CC4DB6" w:rsidP="00CC4DB6">
      <w:pPr>
        <w:rPr>
          <w:rFonts w:ascii="Times New Roman" w:hAnsi="Times New Roman" w:cs="Times New Roman"/>
        </w:rPr>
      </w:pPr>
      <w:r w:rsidRPr="007B799E">
        <w:rPr>
          <w:rFonts w:ascii="Times New Roman" w:hAnsi="Times New Roman" w:cs="Times New Roman"/>
          <w:b/>
          <w:bCs/>
        </w:rPr>
        <w:t xml:space="preserve">24. </w:t>
      </w:r>
      <w:r w:rsidR="00DC164D">
        <w:rPr>
          <w:rFonts w:ascii="Times New Roman" w:hAnsi="Times New Roman" w:cs="Times New Roman"/>
          <w:b/>
          <w:bCs/>
        </w:rPr>
        <w:t xml:space="preserve"> </w:t>
      </w:r>
      <w:r w:rsidRPr="00CC4DB6">
        <w:rPr>
          <w:rFonts w:ascii="Times New Roman" w:hAnsi="Times New Roman" w:cs="Times New Roman"/>
          <w:b/>
          <w:bCs/>
        </w:rPr>
        <w:t>Czy poniższe stwierdzenia są prawdziwe, czy fałszywe?</w:t>
      </w:r>
      <w:r w:rsidRPr="00CC4DB6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8"/>
        <w:gridCol w:w="794"/>
        <w:gridCol w:w="564"/>
      </w:tblGrid>
      <w:tr w:rsidR="00CC4DB6" w:rsidRPr="00CC4DB6" w14:paraId="35DEB65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FB196E" w14:textId="77777777" w:rsidR="00CC4DB6" w:rsidRPr="00CC4DB6" w:rsidRDefault="00CC4DB6" w:rsidP="00CC4DB6">
            <w:pPr>
              <w:rPr>
                <w:rFonts w:ascii="Times New Roman" w:hAnsi="Times New Roman" w:cs="Times New Roman"/>
                <w:b/>
                <w:bCs/>
              </w:rPr>
            </w:pPr>
            <w:r w:rsidRPr="00CC4DB6">
              <w:rPr>
                <w:rFonts w:ascii="Times New Roman" w:hAnsi="Times New Roman" w:cs="Times New Roman"/>
                <w:b/>
                <w:bCs/>
              </w:rPr>
              <w:t>Stwierdzenie</w:t>
            </w:r>
          </w:p>
        </w:tc>
        <w:tc>
          <w:tcPr>
            <w:tcW w:w="0" w:type="auto"/>
            <w:vAlign w:val="center"/>
            <w:hideMark/>
          </w:tcPr>
          <w:p w14:paraId="100B6DE0" w14:textId="77777777" w:rsidR="00CC4DB6" w:rsidRPr="00CC4DB6" w:rsidRDefault="00CC4DB6" w:rsidP="00CC4DB6">
            <w:pPr>
              <w:rPr>
                <w:rFonts w:ascii="Times New Roman" w:hAnsi="Times New Roman" w:cs="Times New Roman"/>
                <w:b/>
                <w:bCs/>
              </w:rPr>
            </w:pPr>
            <w:r w:rsidRPr="00CC4DB6">
              <w:rPr>
                <w:rFonts w:ascii="Times New Roman" w:hAnsi="Times New Roman" w:cs="Times New Roman"/>
                <w:b/>
                <w:bCs/>
              </w:rPr>
              <w:t>Prawda</w:t>
            </w:r>
          </w:p>
        </w:tc>
        <w:tc>
          <w:tcPr>
            <w:tcW w:w="0" w:type="auto"/>
            <w:vAlign w:val="center"/>
            <w:hideMark/>
          </w:tcPr>
          <w:p w14:paraId="2182E6D8" w14:textId="77777777" w:rsidR="00CC4DB6" w:rsidRPr="00CC4DB6" w:rsidRDefault="00CC4DB6" w:rsidP="00CC4DB6">
            <w:pPr>
              <w:rPr>
                <w:rFonts w:ascii="Times New Roman" w:hAnsi="Times New Roman" w:cs="Times New Roman"/>
                <w:b/>
                <w:bCs/>
              </w:rPr>
            </w:pPr>
            <w:r w:rsidRPr="00CC4DB6">
              <w:rPr>
                <w:rFonts w:ascii="Times New Roman" w:hAnsi="Times New Roman" w:cs="Times New Roman"/>
                <w:b/>
                <w:bCs/>
              </w:rPr>
              <w:t>Fałsz</w:t>
            </w:r>
          </w:p>
        </w:tc>
      </w:tr>
      <w:tr w:rsidR="00CC4DB6" w:rsidRPr="00CC4DB6" w14:paraId="128ACC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651EB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Times New Roman" w:hAnsi="Times New Roman" w:cs="Times New Roman"/>
              </w:rPr>
              <w:t>Polityka monetarna dąży do wpływania na łączny popyt poprzez zwiększanie lub zmniejszanie środków pieniężnych pozyskiwanych z podatków</w:t>
            </w:r>
          </w:p>
        </w:tc>
        <w:tc>
          <w:tcPr>
            <w:tcW w:w="0" w:type="auto"/>
            <w:vAlign w:val="center"/>
            <w:hideMark/>
          </w:tcPr>
          <w:p w14:paraId="59817930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1317F4" w14:textId="61B81024" w:rsidR="00CC4DB6" w:rsidRPr="00CC4DB6" w:rsidRDefault="00365494" w:rsidP="00CC4DB6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X</w:t>
            </w:r>
          </w:p>
        </w:tc>
      </w:tr>
      <w:tr w:rsidR="00CC4DB6" w:rsidRPr="00CC4DB6" w14:paraId="03A3F1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7E511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Times New Roman" w:hAnsi="Times New Roman" w:cs="Times New Roman"/>
              </w:rPr>
              <w:t>Gdy rządy przyjmują system płynnego kursu walutowego, kurs walutowy stanowi równowagę między popytem a podażą na rynku walutowym</w:t>
            </w:r>
          </w:p>
        </w:tc>
        <w:tc>
          <w:tcPr>
            <w:tcW w:w="0" w:type="auto"/>
            <w:vAlign w:val="center"/>
            <w:hideMark/>
          </w:tcPr>
          <w:p w14:paraId="027BB511" w14:textId="34B20F86" w:rsidR="00CC4DB6" w:rsidRPr="00CC4DB6" w:rsidRDefault="00365494" w:rsidP="00CC4DB6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EDDF244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Segoe UI Symbol" w:hAnsi="Segoe UI Symbol" w:cs="Segoe UI Symbol"/>
              </w:rPr>
              <w:t>☐</w:t>
            </w:r>
          </w:p>
        </w:tc>
      </w:tr>
      <w:tr w:rsidR="00CC4DB6" w:rsidRPr="00CC4DB6" w14:paraId="39B133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806FE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Times New Roman" w:hAnsi="Times New Roman" w:cs="Times New Roman"/>
              </w:rPr>
              <w:t>Polityka fiskalna dąży do wpływania na gospodarkę i wzrost gospodarczy poprzez zwiększanie lub zmniejszanie stóp procentowych</w:t>
            </w:r>
          </w:p>
        </w:tc>
        <w:tc>
          <w:tcPr>
            <w:tcW w:w="0" w:type="auto"/>
            <w:vAlign w:val="center"/>
            <w:hideMark/>
          </w:tcPr>
          <w:p w14:paraId="08E1083B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057DA0" w14:textId="5FE17643" w:rsidR="00CC4DB6" w:rsidRPr="00CC4DB6" w:rsidRDefault="00365494" w:rsidP="00CC4DB6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X</w:t>
            </w:r>
          </w:p>
        </w:tc>
      </w:tr>
    </w:tbl>
    <w:p w14:paraId="00F6273E" w14:textId="77777777" w:rsidR="00CC4DB6" w:rsidRPr="0034039E" w:rsidRDefault="00CC4DB6">
      <w:pPr>
        <w:rPr>
          <w:rFonts w:ascii="Times New Roman" w:hAnsi="Times New Roman" w:cs="Times New Roman"/>
        </w:rPr>
      </w:pPr>
    </w:p>
    <w:p w14:paraId="7E382549" w14:textId="77777777" w:rsidR="00CC4DB6" w:rsidRPr="00CC4DB6" w:rsidRDefault="00CC4DB6" w:rsidP="00CC4DB6">
      <w:p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  <w:b/>
          <w:bCs/>
        </w:rPr>
        <w:t>25.</w:t>
      </w:r>
      <w:r w:rsidRPr="00CC4DB6">
        <w:rPr>
          <w:rFonts w:ascii="Times New Roman" w:hAnsi="Times New Roman" w:cs="Times New Roman"/>
        </w:rPr>
        <w:t xml:space="preserve"> Która z poniższych organizacji ma największe szanse skorzystać na okresie wysokiej inflacji cen?</w:t>
      </w:r>
    </w:p>
    <w:p w14:paraId="4AFB5F19" w14:textId="33C9DA7C" w:rsidR="00CC4DB6" w:rsidRPr="00DC164D" w:rsidRDefault="00CC4DB6" w:rsidP="0034039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DC164D">
        <w:rPr>
          <w:rFonts w:ascii="Times New Roman" w:hAnsi="Times New Roman" w:cs="Times New Roman"/>
          <w:b/>
          <w:bCs/>
        </w:rPr>
        <w:t>Organizacja, która posiada dużą liczbę długoterminowych zobowiązań</w:t>
      </w:r>
    </w:p>
    <w:p w14:paraId="287C2C68" w14:textId="77777777" w:rsidR="00CC4DB6" w:rsidRPr="00CC4DB6" w:rsidRDefault="00CC4DB6" w:rsidP="00CC4DB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Eksporter towarów do kraju o stosunkowo niskiej inflacji</w:t>
      </w:r>
    </w:p>
    <w:p w14:paraId="3EC061F4" w14:textId="77777777" w:rsidR="00CC4DB6" w:rsidRPr="00CC4DB6" w:rsidRDefault="00CC4DB6" w:rsidP="00CC4DB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Dostawca towarów na rynku, gdzie konsumenci są bardzo wrażliwi na ceny, a dostępne są towary importowane jako substytuty</w:t>
      </w:r>
    </w:p>
    <w:p w14:paraId="757AB51D" w14:textId="18F410A1" w:rsidR="00CC4DB6" w:rsidRPr="00CC4DB6" w:rsidRDefault="00CC4DB6" w:rsidP="00CC4DB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Duży detalista z wysokim stanem zapasów na wystawie i niską rotacją zapasów</w:t>
      </w:r>
      <w:r w:rsidRPr="00CC4DB6">
        <w:rPr>
          <w:rFonts w:ascii="Times New Roman" w:hAnsi="Times New Roman" w:cs="Times New Roman"/>
        </w:rPr>
        <w:br/>
      </w:r>
    </w:p>
    <w:p w14:paraId="68A5BEE6" w14:textId="77777777" w:rsidR="00CC4DB6" w:rsidRPr="0034039E" w:rsidRDefault="00CC4DB6">
      <w:pPr>
        <w:rPr>
          <w:rFonts w:ascii="Times New Roman" w:hAnsi="Times New Roman" w:cs="Times New Roman"/>
        </w:rPr>
      </w:pPr>
    </w:p>
    <w:p w14:paraId="0D61CFCA" w14:textId="3DE1E51F" w:rsidR="00CC4DB6" w:rsidRPr="00CC4DB6" w:rsidRDefault="00CC4DB6" w:rsidP="00CC4DB6">
      <w:p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  <w:b/>
          <w:bCs/>
        </w:rPr>
        <w:t>26.</w:t>
      </w:r>
      <w:r w:rsidRPr="00CC4DB6">
        <w:rPr>
          <w:rFonts w:ascii="Times New Roman" w:hAnsi="Times New Roman" w:cs="Times New Roman"/>
        </w:rPr>
        <w:t xml:space="preserve"> Duża, notowana na giełdzie spółka ma wyemitować 90-dniowe papiery komercyjne o wartości nominalnej 10 milionów dolarów. Każdy papier będzie miał wartość nominalną 100 000 dolarów. Roczna wymagana stopa zwrotu wynosi 4%, przy założeniu roku liczonego jako 365 dni.</w:t>
      </w:r>
      <w:r w:rsidRPr="00CC4DB6">
        <w:rPr>
          <w:rFonts w:ascii="Times New Roman" w:hAnsi="Times New Roman" w:cs="Times New Roman"/>
        </w:rPr>
        <w:br/>
        <w:t xml:space="preserve">Jaka będzie cena emisyjna każdego papieru? </w:t>
      </w:r>
    </w:p>
    <w:p w14:paraId="7C6D37FE" w14:textId="76F56C6D" w:rsidR="00CC4DB6" w:rsidRPr="00232E5D" w:rsidRDefault="00CC4DB6" w:rsidP="0034039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232E5D">
        <w:rPr>
          <w:rFonts w:ascii="Times New Roman" w:hAnsi="Times New Roman" w:cs="Times New Roman"/>
          <w:b/>
          <w:bCs/>
        </w:rPr>
        <w:t>99 023 dolarów</w:t>
      </w:r>
    </w:p>
    <w:p w14:paraId="050A13A6" w14:textId="77777777" w:rsidR="00CC4DB6" w:rsidRPr="00CC4DB6" w:rsidRDefault="00CC4DB6" w:rsidP="00CC4DB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96 154 dolarów</w:t>
      </w:r>
    </w:p>
    <w:p w14:paraId="6EA06AE5" w14:textId="77777777" w:rsidR="00CC4DB6" w:rsidRPr="00CC4DB6" w:rsidRDefault="00CC4DB6" w:rsidP="00CC4DB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99 014 dolarów</w:t>
      </w:r>
    </w:p>
    <w:p w14:paraId="1B31B7BF" w14:textId="51AD563C" w:rsidR="00CC4DB6" w:rsidRDefault="00CC4DB6" w:rsidP="00CC4DB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96 000 dolarów</w:t>
      </w:r>
    </w:p>
    <w:p w14:paraId="24718164" w14:textId="4268FD58" w:rsidR="00290EE7" w:rsidRPr="00290EE7" w:rsidRDefault="00290EE7" w:rsidP="00290EE7">
      <w:pPr>
        <w:ind w:left="36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Rozwiązanie</w:t>
      </w:r>
      <w:proofErr w:type="spellEnd"/>
      <w:r>
        <w:rPr>
          <w:rFonts w:ascii="Times New Roman" w:hAnsi="Times New Roman" w:cs="Times New Roman"/>
          <w:lang w:val="en-US"/>
        </w:rPr>
        <w:t xml:space="preserve">: Cena </w:t>
      </w:r>
      <w:proofErr w:type="spellStart"/>
      <w:r>
        <w:rPr>
          <w:rFonts w:ascii="Times New Roman" w:hAnsi="Times New Roman" w:cs="Times New Roman"/>
          <w:lang w:val="en-US"/>
        </w:rPr>
        <w:t>emisyjna</w:t>
      </w:r>
      <w:proofErr w:type="spellEnd"/>
      <w:r w:rsidRPr="00290EE7">
        <w:rPr>
          <w:rFonts w:ascii="Times New Roman" w:hAnsi="Times New Roman" w:cs="Times New Roman"/>
          <w:lang w:val="en-US"/>
        </w:rPr>
        <w:t xml:space="preserve"> = $100,000 / (1 + (0.04 x 90/365)) = $99,023</w:t>
      </w:r>
    </w:p>
    <w:p w14:paraId="581443C4" w14:textId="77777777" w:rsidR="00CC4DB6" w:rsidRPr="00290EE7" w:rsidRDefault="00CC4DB6">
      <w:pPr>
        <w:rPr>
          <w:rFonts w:ascii="Times New Roman" w:hAnsi="Times New Roman" w:cs="Times New Roman"/>
          <w:lang w:val="en-US"/>
        </w:rPr>
      </w:pPr>
    </w:p>
    <w:p w14:paraId="24CCD128" w14:textId="799AFC08" w:rsidR="00CC4DB6" w:rsidRPr="0034039E" w:rsidRDefault="00CC4DB6">
      <w:pPr>
        <w:rPr>
          <w:rFonts w:ascii="Times New Roman" w:hAnsi="Times New Roman" w:cs="Times New Roman"/>
        </w:rPr>
      </w:pPr>
      <w:r w:rsidRPr="0034039E">
        <w:rPr>
          <w:rFonts w:ascii="Times New Roman" w:hAnsi="Times New Roman" w:cs="Times New Roman"/>
          <w:b/>
          <w:bCs/>
        </w:rPr>
        <w:t>27.</w:t>
      </w:r>
      <w:r w:rsidRPr="0034039E">
        <w:rPr>
          <w:rFonts w:ascii="Times New Roman" w:hAnsi="Times New Roman" w:cs="Times New Roman"/>
        </w:rPr>
        <w:t xml:space="preserve"> Notowana spółka zamierza zawrzeć umowę sprzedaży z odkupywaniem na rynku pieniężnym. Spółka zgodziła się sprzedać bony skarbowe o wartości 10 milionów dolarów za 9,6 miliona dolarów i odkupić je po 50 dniach za 9,65 miliona dolarów. Załóż rok 365-dniowy.</w:t>
      </w:r>
      <w:r w:rsidRPr="0034039E">
        <w:rPr>
          <w:rFonts w:ascii="Times New Roman" w:hAnsi="Times New Roman" w:cs="Times New Roman"/>
        </w:rPr>
        <w:br/>
        <w:t xml:space="preserve">Jaka jest ukryta roczna stopa procentowa tej transakcji (z dokładnością do 0,01%)? </w:t>
      </w:r>
      <w:r w:rsidRPr="0034039E">
        <w:rPr>
          <w:rFonts w:ascii="Times New Roman" w:hAnsi="Times New Roman" w:cs="Times New Roman"/>
        </w:rPr>
        <w:br/>
      </w:r>
      <w:r w:rsidRPr="0034039E">
        <w:rPr>
          <w:rFonts w:ascii="Times New Roman" w:hAnsi="Times New Roman" w:cs="Times New Roman"/>
        </w:rPr>
        <w:t xml:space="preserve">………………………. </w:t>
      </w:r>
      <w:r w:rsidRPr="0034039E">
        <w:rPr>
          <w:rFonts w:ascii="Times New Roman" w:hAnsi="Times New Roman" w:cs="Times New Roman"/>
        </w:rPr>
        <w:t>%</w:t>
      </w:r>
    </w:p>
    <w:p w14:paraId="6B3ED29E" w14:textId="37F0663E" w:rsidR="00CC4DB6" w:rsidRPr="00B235DA" w:rsidRDefault="00B235DA">
      <w:pPr>
        <w:rPr>
          <w:rFonts w:ascii="Times New Roman" w:hAnsi="Times New Roman" w:cs="Times New Roman"/>
          <w:b/>
          <w:bCs/>
        </w:rPr>
      </w:pPr>
      <w:r w:rsidRPr="00B235DA">
        <w:rPr>
          <w:rFonts w:ascii="Times New Roman" w:hAnsi="Times New Roman" w:cs="Times New Roman"/>
          <w:b/>
          <w:bCs/>
        </w:rPr>
        <w:t>Odpowiedź: 3.80%</w:t>
      </w:r>
    </w:p>
    <w:p w14:paraId="577A4D05" w14:textId="6C03816D" w:rsidR="00B235DA" w:rsidRPr="00B235DA" w:rsidRDefault="00B235DA" w:rsidP="00B235DA">
      <w:pPr>
        <w:rPr>
          <w:rFonts w:ascii="Times New Roman" w:hAnsi="Times New Roman" w:cs="Times New Roman"/>
        </w:rPr>
      </w:pPr>
      <w:r w:rsidRPr="00B235DA">
        <w:rPr>
          <w:rFonts w:ascii="Times New Roman" w:hAnsi="Times New Roman" w:cs="Times New Roman"/>
        </w:rPr>
        <w:t>Zmiana wartości</w:t>
      </w:r>
      <w:r w:rsidRPr="00B235DA">
        <w:rPr>
          <w:rFonts w:ascii="Times New Roman" w:hAnsi="Times New Roman" w:cs="Times New Roman"/>
        </w:rPr>
        <w:t xml:space="preserve"> = $9.65m - $9.6m = $0.05m</w:t>
      </w:r>
    </w:p>
    <w:p w14:paraId="09E99FFF" w14:textId="252AC79E" w:rsidR="00B235DA" w:rsidRPr="00B235DA" w:rsidRDefault="00B235DA" w:rsidP="00B235DA">
      <w:pPr>
        <w:rPr>
          <w:rFonts w:ascii="Times New Roman" w:hAnsi="Times New Roman" w:cs="Times New Roman"/>
        </w:rPr>
      </w:pPr>
      <w:r w:rsidRPr="00B235DA">
        <w:rPr>
          <w:rFonts w:ascii="Times New Roman" w:hAnsi="Times New Roman" w:cs="Times New Roman"/>
        </w:rPr>
        <w:t>Procentowa zmiana pierwotnej wartości</w:t>
      </w:r>
      <w:r w:rsidRPr="00B235DA">
        <w:rPr>
          <w:rFonts w:ascii="Times New Roman" w:hAnsi="Times New Roman" w:cs="Times New Roman"/>
        </w:rPr>
        <w:t xml:space="preserve"> = $0.05m/$9.6m = 0.52%</w:t>
      </w:r>
    </w:p>
    <w:p w14:paraId="3B471A12" w14:textId="1AE0C306" w:rsidR="00B235DA" w:rsidRDefault="00B235DA" w:rsidP="00B23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przeliczeniu na rok</w:t>
      </w:r>
      <w:r w:rsidRPr="00B235DA">
        <w:rPr>
          <w:rFonts w:ascii="Times New Roman" w:hAnsi="Times New Roman" w:cs="Times New Roman"/>
        </w:rPr>
        <w:t xml:space="preserve"> = 0.52% x 365/50 = 3.80%</w:t>
      </w:r>
    </w:p>
    <w:p w14:paraId="2A70DBB2" w14:textId="77777777" w:rsidR="00FD73D1" w:rsidRPr="0034039E" w:rsidRDefault="00FD73D1" w:rsidP="00B235DA">
      <w:pPr>
        <w:rPr>
          <w:rFonts w:ascii="Times New Roman" w:hAnsi="Times New Roman" w:cs="Times New Roman"/>
        </w:rPr>
      </w:pPr>
    </w:p>
    <w:p w14:paraId="28344DD7" w14:textId="77777777" w:rsidR="0034039E" w:rsidRDefault="00CC4DB6" w:rsidP="0034039E">
      <w:pPr>
        <w:rPr>
          <w:rFonts w:ascii="Times New Roman" w:hAnsi="Times New Roman" w:cs="Times New Roman"/>
          <w:i/>
          <w:iCs/>
        </w:rPr>
      </w:pPr>
      <w:r w:rsidRPr="00CC4DB6">
        <w:rPr>
          <w:rFonts w:ascii="Times New Roman" w:hAnsi="Times New Roman" w:cs="Times New Roman"/>
          <w:b/>
          <w:bCs/>
        </w:rPr>
        <w:t>28.</w:t>
      </w:r>
      <w:r w:rsidRPr="00CC4DB6">
        <w:rPr>
          <w:rFonts w:ascii="Times New Roman" w:hAnsi="Times New Roman" w:cs="Times New Roman"/>
        </w:rPr>
        <w:t xml:space="preserve"> Jaką rolę pełniłby rynek pieniężny w aranżacji akredytywy? </w:t>
      </w:r>
    </w:p>
    <w:p w14:paraId="42A2064B" w14:textId="77777777" w:rsidR="0034039E" w:rsidRDefault="0034039E" w:rsidP="00340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CC4DB6" w:rsidRPr="00CC4DB6">
        <w:rPr>
          <w:rFonts w:ascii="Times New Roman" w:hAnsi="Times New Roman" w:cs="Times New Roman"/>
        </w:rPr>
        <w:t>Początkowe ustalenie akredytywy</w:t>
      </w:r>
    </w:p>
    <w:p w14:paraId="4CD42592" w14:textId="77777777" w:rsidR="0034039E" w:rsidRDefault="0034039E" w:rsidP="00340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CC4DB6" w:rsidRPr="00CC4DB6">
        <w:rPr>
          <w:rFonts w:ascii="Times New Roman" w:hAnsi="Times New Roman" w:cs="Times New Roman"/>
        </w:rPr>
        <w:t>Akceptacja akredytywy</w:t>
      </w:r>
    </w:p>
    <w:p w14:paraId="11FFC1BC" w14:textId="77777777" w:rsidR="0034039E" w:rsidRDefault="0034039E" w:rsidP="00340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CC4DB6" w:rsidRPr="00CC4DB6">
        <w:rPr>
          <w:rFonts w:ascii="Times New Roman" w:hAnsi="Times New Roman" w:cs="Times New Roman"/>
        </w:rPr>
        <w:t>Wystawienie akceptu bankowego</w:t>
      </w:r>
    </w:p>
    <w:p w14:paraId="307C5B10" w14:textId="0C407E01" w:rsidR="00CC4DB6" w:rsidRPr="00CC4DB6" w:rsidRDefault="0034039E" w:rsidP="0034039E">
      <w:pPr>
        <w:rPr>
          <w:rFonts w:ascii="Times New Roman" w:hAnsi="Times New Roman" w:cs="Times New Roman"/>
          <w:b/>
          <w:bCs/>
        </w:rPr>
      </w:pPr>
      <w:r w:rsidRPr="00FD73D1">
        <w:rPr>
          <w:rFonts w:ascii="Times New Roman" w:hAnsi="Times New Roman" w:cs="Times New Roman"/>
          <w:b/>
          <w:bCs/>
        </w:rPr>
        <w:t xml:space="preserve">d) </w:t>
      </w:r>
      <w:r w:rsidR="00CC4DB6" w:rsidRPr="00CC4DB6">
        <w:rPr>
          <w:rFonts w:ascii="Times New Roman" w:hAnsi="Times New Roman" w:cs="Times New Roman"/>
          <w:b/>
          <w:bCs/>
        </w:rPr>
        <w:t>Dyskontowanie akceptu bankowego</w:t>
      </w:r>
    </w:p>
    <w:p w14:paraId="2C22C509" w14:textId="77777777" w:rsidR="00CC4DB6" w:rsidRPr="0034039E" w:rsidRDefault="00CC4DB6">
      <w:pPr>
        <w:rPr>
          <w:rFonts w:ascii="Times New Roman" w:hAnsi="Times New Roman" w:cs="Times New Roman"/>
        </w:rPr>
      </w:pPr>
    </w:p>
    <w:p w14:paraId="66DE0E43" w14:textId="389FD386" w:rsidR="0034039E" w:rsidRDefault="00CC4DB6" w:rsidP="0034039E">
      <w:p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  <w:b/>
          <w:bCs/>
        </w:rPr>
        <w:t>29.</w:t>
      </w:r>
      <w:r w:rsidRPr="00CC4DB6">
        <w:rPr>
          <w:rFonts w:ascii="Times New Roman" w:hAnsi="Times New Roman" w:cs="Times New Roman"/>
        </w:rPr>
        <w:t xml:space="preserve"> Które z poniższych stwierdzeń odnoszących się do instrumentów rynku pieniężnego są prawidłowe?</w:t>
      </w:r>
      <w:r w:rsidRPr="00CC4DB6">
        <w:rPr>
          <w:rFonts w:ascii="Times New Roman" w:hAnsi="Times New Roman" w:cs="Times New Roman"/>
        </w:rPr>
        <w:br/>
        <w:t>(1) Instrumenty dyskontowe nie płacą odsetek kuponowych</w:t>
      </w:r>
      <w:r w:rsidRPr="00CC4DB6">
        <w:rPr>
          <w:rFonts w:ascii="Times New Roman" w:hAnsi="Times New Roman" w:cs="Times New Roman"/>
        </w:rPr>
        <w:br/>
        <w:t>(2) Papiery komercyjne są zabezpieczone na aktywach emitującej je spółki</w:t>
      </w:r>
    </w:p>
    <w:p w14:paraId="02AD183B" w14:textId="77777777" w:rsidR="0034039E" w:rsidRPr="00B37AE2" w:rsidRDefault="0034039E" w:rsidP="0034039E">
      <w:pPr>
        <w:rPr>
          <w:rFonts w:ascii="Times New Roman" w:hAnsi="Times New Roman" w:cs="Times New Roman"/>
          <w:b/>
          <w:bCs/>
        </w:rPr>
      </w:pPr>
      <w:r w:rsidRPr="00B37AE2">
        <w:rPr>
          <w:rFonts w:ascii="Times New Roman" w:hAnsi="Times New Roman" w:cs="Times New Roman"/>
          <w:b/>
          <w:bCs/>
        </w:rPr>
        <w:t xml:space="preserve">      a) </w:t>
      </w:r>
      <w:r w:rsidR="00CC4DB6" w:rsidRPr="00CC4DB6">
        <w:rPr>
          <w:rFonts w:ascii="Times New Roman" w:hAnsi="Times New Roman" w:cs="Times New Roman"/>
          <w:b/>
          <w:bCs/>
        </w:rPr>
        <w:t>Tylko 1</w:t>
      </w:r>
    </w:p>
    <w:p w14:paraId="38253E37" w14:textId="5DF8795C" w:rsidR="0034039E" w:rsidRPr="0034039E" w:rsidRDefault="0034039E" w:rsidP="00340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b) </w:t>
      </w:r>
      <w:r w:rsidR="00CC4DB6" w:rsidRPr="0034039E">
        <w:rPr>
          <w:rFonts w:ascii="Times New Roman" w:hAnsi="Times New Roman" w:cs="Times New Roman"/>
        </w:rPr>
        <w:t>Tylko 2</w:t>
      </w:r>
    </w:p>
    <w:p w14:paraId="7D9A58A1" w14:textId="77777777" w:rsidR="0034039E" w:rsidRDefault="00CC4DB6" w:rsidP="0034039E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34039E">
        <w:rPr>
          <w:rFonts w:ascii="Times New Roman" w:hAnsi="Times New Roman" w:cs="Times New Roman"/>
        </w:rPr>
        <w:t>Zarówno 1, jak i 2</w:t>
      </w:r>
    </w:p>
    <w:p w14:paraId="313989AB" w14:textId="5EF430A7" w:rsidR="00CC4DB6" w:rsidRDefault="00CC4DB6" w:rsidP="0034039E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34039E">
        <w:rPr>
          <w:rFonts w:ascii="Times New Roman" w:hAnsi="Times New Roman" w:cs="Times New Roman"/>
        </w:rPr>
        <w:t>Ani 1, ani 2</w:t>
      </w:r>
    </w:p>
    <w:p w14:paraId="3C327E10" w14:textId="77777777" w:rsidR="00B37AE2" w:rsidRDefault="00B37AE2" w:rsidP="00B37AE2">
      <w:pPr>
        <w:pStyle w:val="Akapitzlist"/>
        <w:rPr>
          <w:rFonts w:ascii="Times New Roman" w:hAnsi="Times New Roman" w:cs="Times New Roman"/>
        </w:rPr>
      </w:pPr>
    </w:p>
    <w:p w14:paraId="3F728C51" w14:textId="77777777" w:rsidR="00B37AE2" w:rsidRDefault="00B37AE2" w:rsidP="00B37AE2">
      <w:pPr>
        <w:pStyle w:val="Akapitzlist"/>
        <w:rPr>
          <w:rFonts w:ascii="Times New Roman" w:hAnsi="Times New Roman" w:cs="Times New Roman"/>
        </w:rPr>
      </w:pPr>
    </w:p>
    <w:p w14:paraId="7BEB7B11" w14:textId="77777777" w:rsidR="00B37AE2" w:rsidRDefault="00B37AE2" w:rsidP="00B37AE2">
      <w:pPr>
        <w:pStyle w:val="Akapitzlist"/>
        <w:rPr>
          <w:rFonts w:ascii="Times New Roman" w:hAnsi="Times New Roman" w:cs="Times New Roman"/>
        </w:rPr>
      </w:pPr>
    </w:p>
    <w:p w14:paraId="2725220B" w14:textId="77777777" w:rsidR="00B37AE2" w:rsidRDefault="00B37AE2" w:rsidP="00B37AE2">
      <w:pPr>
        <w:pStyle w:val="Akapitzlist"/>
        <w:rPr>
          <w:rFonts w:ascii="Times New Roman" w:hAnsi="Times New Roman" w:cs="Times New Roman"/>
        </w:rPr>
      </w:pPr>
    </w:p>
    <w:p w14:paraId="15AA50AC" w14:textId="77777777" w:rsidR="00B37AE2" w:rsidRPr="0034039E" w:rsidRDefault="00B37AE2" w:rsidP="00B37AE2">
      <w:pPr>
        <w:pStyle w:val="Akapitzlist"/>
        <w:rPr>
          <w:rFonts w:ascii="Times New Roman" w:hAnsi="Times New Roman" w:cs="Times New Roman"/>
        </w:rPr>
      </w:pPr>
    </w:p>
    <w:p w14:paraId="07633FA3" w14:textId="77777777" w:rsidR="00CC4DB6" w:rsidRPr="00CC4DB6" w:rsidRDefault="00CC4DB6" w:rsidP="00CC4DB6">
      <w:p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  <w:b/>
          <w:bCs/>
        </w:rPr>
        <w:lastRenderedPageBreak/>
        <w:t>30.</w:t>
      </w:r>
      <w:r w:rsidRPr="00CC4DB6">
        <w:rPr>
          <w:rFonts w:ascii="Times New Roman" w:hAnsi="Times New Roman" w:cs="Times New Roman"/>
        </w:rPr>
        <w:t xml:space="preserve"> Uszereguj poniższe instrumenty od najwyższego do najniższego ryzyka z perspektywy inwestora.</w:t>
      </w:r>
      <w:r w:rsidRPr="00CC4DB6">
        <w:rPr>
          <w:rFonts w:ascii="Times New Roman" w:hAnsi="Times New Roman" w:cs="Times New Roman"/>
        </w:rPr>
        <w:br/>
        <w:t>(1) Akcja uprzywilejowana</w:t>
      </w:r>
      <w:r w:rsidRPr="00CC4DB6">
        <w:rPr>
          <w:rFonts w:ascii="Times New Roman" w:hAnsi="Times New Roman" w:cs="Times New Roman"/>
        </w:rPr>
        <w:br/>
        <w:t>(2) Bon skarbowy</w:t>
      </w:r>
      <w:r w:rsidRPr="00CC4DB6">
        <w:rPr>
          <w:rFonts w:ascii="Times New Roman" w:hAnsi="Times New Roman" w:cs="Times New Roman"/>
        </w:rPr>
        <w:br/>
        <w:t>(3) Obligacja korporacyjna</w:t>
      </w:r>
      <w:r w:rsidRPr="00CC4DB6">
        <w:rPr>
          <w:rFonts w:ascii="Times New Roman" w:hAnsi="Times New Roman" w:cs="Times New Roman"/>
        </w:rPr>
        <w:br/>
        <w:t>(4) Akcja zwykła</w:t>
      </w:r>
    </w:p>
    <w:p w14:paraId="058D13E1" w14:textId="5113A802" w:rsidR="00CC4DB6" w:rsidRPr="00C458E9" w:rsidRDefault="00CC4DB6" w:rsidP="00C458E9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458E9">
        <w:rPr>
          <w:rFonts w:ascii="Times New Roman" w:hAnsi="Times New Roman" w:cs="Times New Roman"/>
        </w:rPr>
        <w:t>1, 4, 3, 2</w:t>
      </w:r>
    </w:p>
    <w:p w14:paraId="1040530B" w14:textId="77777777" w:rsidR="00CC4DB6" w:rsidRPr="00CC4DB6" w:rsidRDefault="00CC4DB6" w:rsidP="00CC4DB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1, 4, 2, 3</w:t>
      </w:r>
    </w:p>
    <w:p w14:paraId="0EBE783C" w14:textId="77777777" w:rsidR="00CC4DB6" w:rsidRPr="00CC4DB6" w:rsidRDefault="00CC4DB6" w:rsidP="00CC4DB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4, 2, 1, 3</w:t>
      </w:r>
    </w:p>
    <w:p w14:paraId="20C70446" w14:textId="77777777" w:rsidR="00C458E9" w:rsidRPr="00B37AE2" w:rsidRDefault="00CC4DB6" w:rsidP="00C458E9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CC4DB6">
        <w:rPr>
          <w:rFonts w:ascii="Times New Roman" w:hAnsi="Times New Roman" w:cs="Times New Roman"/>
          <w:b/>
          <w:bCs/>
        </w:rPr>
        <w:t xml:space="preserve">4, 1, 3, </w:t>
      </w:r>
      <w:r w:rsidR="00C458E9" w:rsidRPr="00B37AE2">
        <w:rPr>
          <w:rFonts w:ascii="Times New Roman" w:hAnsi="Times New Roman" w:cs="Times New Roman"/>
          <w:b/>
          <w:bCs/>
        </w:rPr>
        <w:t>2</w:t>
      </w:r>
    </w:p>
    <w:p w14:paraId="0CC3A97F" w14:textId="77777777" w:rsidR="00C458E9" w:rsidRPr="00C458E9" w:rsidRDefault="00C458E9" w:rsidP="00C458E9">
      <w:pPr>
        <w:ind w:left="360"/>
        <w:rPr>
          <w:rFonts w:ascii="Times New Roman" w:hAnsi="Times New Roman" w:cs="Times New Roman"/>
        </w:rPr>
      </w:pPr>
    </w:p>
    <w:p w14:paraId="1831E480" w14:textId="0DFBB7B7" w:rsidR="00CC4DB6" w:rsidRPr="00CC4DB6" w:rsidRDefault="00CC4DB6" w:rsidP="00C458E9">
      <w:p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  <w:b/>
          <w:bCs/>
        </w:rPr>
        <w:t>31.</w:t>
      </w:r>
      <w:r w:rsidRPr="00CC4DB6">
        <w:rPr>
          <w:rFonts w:ascii="Times New Roman" w:hAnsi="Times New Roman" w:cs="Times New Roman"/>
        </w:rPr>
        <w:t xml:space="preserve"> Czy poniższe stwierdzenia są prawdziwe, czy fałszywe? </w:t>
      </w:r>
      <w:r w:rsidRPr="00CC4DB6">
        <w:rPr>
          <w:rFonts w:ascii="Times New Roman" w:hAnsi="Times New Roman" w:cs="Times New Roman"/>
          <w:i/>
          <w:iCs/>
        </w:rPr>
        <w:t>(Grudzień 2014)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8"/>
        <w:gridCol w:w="794"/>
        <w:gridCol w:w="564"/>
      </w:tblGrid>
      <w:tr w:rsidR="00CC4DB6" w:rsidRPr="00CC4DB6" w14:paraId="253B523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17BF1E" w14:textId="77777777" w:rsidR="00CC4DB6" w:rsidRPr="00CC4DB6" w:rsidRDefault="00CC4DB6" w:rsidP="00CC4DB6">
            <w:pPr>
              <w:rPr>
                <w:rFonts w:ascii="Times New Roman" w:hAnsi="Times New Roman" w:cs="Times New Roman"/>
                <w:b/>
                <w:bCs/>
              </w:rPr>
            </w:pPr>
            <w:r w:rsidRPr="00CC4DB6">
              <w:rPr>
                <w:rFonts w:ascii="Times New Roman" w:hAnsi="Times New Roman" w:cs="Times New Roman"/>
                <w:b/>
                <w:bCs/>
              </w:rPr>
              <w:t>Stwierdzenie</w:t>
            </w:r>
          </w:p>
        </w:tc>
        <w:tc>
          <w:tcPr>
            <w:tcW w:w="0" w:type="auto"/>
            <w:vAlign w:val="center"/>
            <w:hideMark/>
          </w:tcPr>
          <w:p w14:paraId="230BB9B7" w14:textId="77777777" w:rsidR="00CC4DB6" w:rsidRPr="00CC4DB6" w:rsidRDefault="00CC4DB6" w:rsidP="00CC4DB6">
            <w:pPr>
              <w:rPr>
                <w:rFonts w:ascii="Times New Roman" w:hAnsi="Times New Roman" w:cs="Times New Roman"/>
                <w:b/>
                <w:bCs/>
              </w:rPr>
            </w:pPr>
            <w:r w:rsidRPr="00CC4DB6">
              <w:rPr>
                <w:rFonts w:ascii="Times New Roman" w:hAnsi="Times New Roman" w:cs="Times New Roman"/>
                <w:b/>
                <w:bCs/>
              </w:rPr>
              <w:t>Prawda</w:t>
            </w:r>
          </w:p>
        </w:tc>
        <w:tc>
          <w:tcPr>
            <w:tcW w:w="0" w:type="auto"/>
            <w:vAlign w:val="center"/>
            <w:hideMark/>
          </w:tcPr>
          <w:p w14:paraId="13E076D4" w14:textId="77777777" w:rsidR="00CC4DB6" w:rsidRPr="00CC4DB6" w:rsidRDefault="00CC4DB6" w:rsidP="00CC4DB6">
            <w:pPr>
              <w:rPr>
                <w:rFonts w:ascii="Times New Roman" w:hAnsi="Times New Roman" w:cs="Times New Roman"/>
                <w:b/>
                <w:bCs/>
              </w:rPr>
            </w:pPr>
            <w:r w:rsidRPr="00CC4DB6">
              <w:rPr>
                <w:rFonts w:ascii="Times New Roman" w:hAnsi="Times New Roman" w:cs="Times New Roman"/>
                <w:b/>
                <w:bCs/>
              </w:rPr>
              <w:t>Fałsz</w:t>
            </w:r>
          </w:p>
        </w:tc>
      </w:tr>
      <w:tr w:rsidR="00CC4DB6" w:rsidRPr="00CC4DB6" w14:paraId="4A82A9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E18D0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Times New Roman" w:hAnsi="Times New Roman" w:cs="Times New Roman"/>
              </w:rPr>
              <w:t>Sekurytyzacja to przekształcenie aktywów niepłynnych w papiery wartościowe zbywalne na rynku</w:t>
            </w:r>
          </w:p>
        </w:tc>
        <w:tc>
          <w:tcPr>
            <w:tcW w:w="0" w:type="auto"/>
            <w:vAlign w:val="center"/>
            <w:hideMark/>
          </w:tcPr>
          <w:p w14:paraId="509AE809" w14:textId="2ED92F9D" w:rsidR="00CC4DB6" w:rsidRPr="00CC4DB6" w:rsidRDefault="00930781" w:rsidP="00CC4DB6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1C48080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Segoe UI Symbol" w:hAnsi="Segoe UI Symbol" w:cs="Segoe UI Symbol"/>
              </w:rPr>
              <w:t>☐</w:t>
            </w:r>
          </w:p>
        </w:tc>
      </w:tr>
      <w:tr w:rsidR="00CC4DB6" w:rsidRPr="00CC4DB6" w14:paraId="50754F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EA9FD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Times New Roman" w:hAnsi="Times New Roman" w:cs="Times New Roman"/>
              </w:rPr>
              <w:t>Odwrotna luka rentowności odnosi się do sytuacji, gdy rentowność akcji jest wyższa niż rentowność długu</w:t>
            </w:r>
          </w:p>
        </w:tc>
        <w:tc>
          <w:tcPr>
            <w:tcW w:w="0" w:type="auto"/>
            <w:vAlign w:val="center"/>
            <w:hideMark/>
          </w:tcPr>
          <w:p w14:paraId="74BC11BE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01A71F" w14:textId="0CF85FE8" w:rsidR="00CC4DB6" w:rsidRPr="00CC4DB6" w:rsidRDefault="00930781" w:rsidP="00CC4DB6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X</w:t>
            </w:r>
          </w:p>
        </w:tc>
      </w:tr>
      <w:tr w:rsidR="00CC4DB6" w:rsidRPr="00CC4DB6" w14:paraId="0F19BB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EB90C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proofErr w:type="spellStart"/>
            <w:r w:rsidRPr="00CC4DB6">
              <w:rPr>
                <w:rFonts w:ascii="Times New Roman" w:hAnsi="Times New Roman" w:cs="Times New Roman"/>
              </w:rPr>
              <w:t>Dezintermediacja</w:t>
            </w:r>
            <w:proofErr w:type="spellEnd"/>
            <w:r w:rsidRPr="00CC4DB6">
              <w:rPr>
                <w:rFonts w:ascii="Times New Roman" w:hAnsi="Times New Roman" w:cs="Times New Roman"/>
              </w:rPr>
              <w:t xml:space="preserve"> występuje wtedy, gdy pożyczkobiorcy zawierają transakcje bezpośrednio z indywidualnymi pożyczkodawcami</w:t>
            </w:r>
          </w:p>
        </w:tc>
        <w:tc>
          <w:tcPr>
            <w:tcW w:w="0" w:type="auto"/>
            <w:vAlign w:val="center"/>
            <w:hideMark/>
          </w:tcPr>
          <w:p w14:paraId="15BDD6EE" w14:textId="76098CB4" w:rsidR="00CC4DB6" w:rsidRPr="00CC4DB6" w:rsidRDefault="00930781" w:rsidP="00CC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EEB2C92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AC81E6F" w14:textId="73F95549" w:rsidR="00CC4DB6" w:rsidRPr="00CC4DB6" w:rsidRDefault="00CC4DB6" w:rsidP="00CC4DB6">
      <w:p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  <w:b/>
          <w:bCs/>
        </w:rPr>
        <w:t>32.</w:t>
      </w:r>
      <w:r w:rsidRPr="00CC4DB6">
        <w:rPr>
          <w:rFonts w:ascii="Times New Roman" w:hAnsi="Times New Roman" w:cs="Times New Roman"/>
        </w:rPr>
        <w:t xml:space="preserve"> Rządy mają wiele celów gospodarczych w ramach swojej polityki fiskalnej. Które z poniższych działań rządu odnoszą się przede wszystkim do polityki fiskalnej?</w:t>
      </w:r>
      <w:r w:rsidRPr="00CC4DB6">
        <w:rPr>
          <w:rFonts w:ascii="Times New Roman" w:hAnsi="Times New Roman" w:cs="Times New Roman"/>
        </w:rPr>
        <w:br/>
        <w:t>(1) Obniżanie stóp procentowych w celu stymulowania wydatków konsumpcyjnych.</w:t>
      </w:r>
      <w:r w:rsidRPr="00CC4DB6">
        <w:rPr>
          <w:rFonts w:ascii="Times New Roman" w:hAnsi="Times New Roman" w:cs="Times New Roman"/>
        </w:rPr>
        <w:br/>
        <w:t>(2) Obniżanie opodatkowania przy utrzymaniu wydatków publicznych.</w:t>
      </w:r>
      <w:r w:rsidRPr="00CC4DB6">
        <w:rPr>
          <w:rFonts w:ascii="Times New Roman" w:hAnsi="Times New Roman" w:cs="Times New Roman"/>
        </w:rPr>
        <w:br/>
        <w:t>(3) Wykorzystywanie oficjalnych rezerw walutowych do kupna waluty krajowej.</w:t>
      </w:r>
      <w:r w:rsidRPr="00CC4DB6">
        <w:rPr>
          <w:rFonts w:ascii="Times New Roman" w:hAnsi="Times New Roman" w:cs="Times New Roman"/>
        </w:rPr>
        <w:br/>
        <w:t>(4) Zaciąganie pożyczek na rynkach kapitałowych i przeznaczanie ich na roboty publiczne.</w:t>
      </w:r>
    </w:p>
    <w:p w14:paraId="5A445C9E" w14:textId="07945F1F" w:rsidR="00CC4DB6" w:rsidRPr="00C458E9" w:rsidRDefault="00CC4DB6" w:rsidP="00C458E9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C458E9">
        <w:rPr>
          <w:rFonts w:ascii="Times New Roman" w:hAnsi="Times New Roman" w:cs="Times New Roman"/>
        </w:rPr>
        <w:t>Tylko 1</w:t>
      </w:r>
    </w:p>
    <w:p w14:paraId="0BA20081" w14:textId="77777777" w:rsidR="00CC4DB6" w:rsidRPr="00CC4DB6" w:rsidRDefault="00CC4DB6" w:rsidP="00CC4DB6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1 i 3</w:t>
      </w:r>
    </w:p>
    <w:p w14:paraId="60FA05F1" w14:textId="77777777" w:rsidR="00CC4DB6" w:rsidRPr="00CC4DB6" w:rsidRDefault="00CC4DB6" w:rsidP="00CC4DB6">
      <w:pPr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 w:rsidRPr="00CC4DB6">
        <w:rPr>
          <w:rFonts w:ascii="Times New Roman" w:hAnsi="Times New Roman" w:cs="Times New Roman"/>
          <w:b/>
          <w:bCs/>
        </w:rPr>
        <w:t>Tylko 2 i 4</w:t>
      </w:r>
    </w:p>
    <w:p w14:paraId="72C2C76A" w14:textId="107D8B91" w:rsidR="00CC4DB6" w:rsidRPr="00CC4DB6" w:rsidRDefault="00CC4DB6" w:rsidP="00CC4DB6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2, 3 i 4</w:t>
      </w:r>
      <w:r w:rsidRPr="00CC4DB6">
        <w:rPr>
          <w:rFonts w:ascii="Times New Roman" w:hAnsi="Times New Roman" w:cs="Times New Roman"/>
        </w:rPr>
        <w:br/>
      </w:r>
    </w:p>
    <w:p w14:paraId="356917AF" w14:textId="52465457" w:rsidR="00CC4DB6" w:rsidRPr="00CC4DB6" w:rsidRDefault="00CC4DB6" w:rsidP="00CC4DB6">
      <w:p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  <w:b/>
          <w:bCs/>
        </w:rPr>
        <w:t>33.</w:t>
      </w:r>
      <w:r w:rsidRPr="00CC4DB6">
        <w:rPr>
          <w:rFonts w:ascii="Times New Roman" w:hAnsi="Times New Roman" w:cs="Times New Roman"/>
        </w:rPr>
        <w:t xml:space="preserve"> Które z poniższych stwierdzeń są prawidłowe?</w:t>
      </w:r>
      <w:r w:rsidRPr="00CC4DB6">
        <w:rPr>
          <w:rFonts w:ascii="Times New Roman" w:hAnsi="Times New Roman" w:cs="Times New Roman"/>
        </w:rPr>
        <w:br/>
        <w:t>(1) Certyfikat depozytowy jest przykładem instrumentu rynku pieniężnego.</w:t>
      </w:r>
      <w:r w:rsidRPr="00CC4DB6">
        <w:rPr>
          <w:rFonts w:ascii="Times New Roman" w:hAnsi="Times New Roman" w:cs="Times New Roman"/>
        </w:rPr>
        <w:br/>
        <w:t>(2) Depozyty na rynku pieniężnym to krótkoterminowe pożyczki między organizacjami takimi jak banki.</w:t>
      </w:r>
      <w:r w:rsidRPr="00CC4DB6">
        <w:rPr>
          <w:rFonts w:ascii="Times New Roman" w:hAnsi="Times New Roman" w:cs="Times New Roman"/>
        </w:rPr>
        <w:br/>
        <w:t>(3) Bony skarbowe są kupowane i sprzedawane na zasadzie dyskonta.</w:t>
      </w:r>
    </w:p>
    <w:p w14:paraId="1BBE56E3" w14:textId="005603C9" w:rsidR="00CC4DB6" w:rsidRPr="00DE4A3F" w:rsidRDefault="00CC4DB6" w:rsidP="00DE4A3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DE4A3F">
        <w:rPr>
          <w:rFonts w:ascii="Times New Roman" w:hAnsi="Times New Roman" w:cs="Times New Roman"/>
        </w:rPr>
        <w:t>Tylko 1 i 2</w:t>
      </w:r>
    </w:p>
    <w:p w14:paraId="701812C9" w14:textId="77777777" w:rsidR="00CC4DB6" w:rsidRPr="00CC4DB6" w:rsidRDefault="00CC4DB6" w:rsidP="00CC4DB6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Tylko 1 i 3</w:t>
      </w:r>
    </w:p>
    <w:p w14:paraId="66959E6E" w14:textId="77777777" w:rsidR="00CC4DB6" w:rsidRPr="00CC4DB6" w:rsidRDefault="00CC4DB6" w:rsidP="00CC4DB6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Tylko 2 i 3</w:t>
      </w:r>
    </w:p>
    <w:p w14:paraId="14EBD414" w14:textId="1438E96C" w:rsidR="00CC4DB6" w:rsidRDefault="00CC4DB6" w:rsidP="00CC4DB6">
      <w:pPr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CC4DB6">
        <w:rPr>
          <w:rFonts w:ascii="Times New Roman" w:hAnsi="Times New Roman" w:cs="Times New Roman"/>
          <w:b/>
          <w:bCs/>
        </w:rPr>
        <w:t>1, 2 i 3</w:t>
      </w:r>
      <w:r w:rsidRPr="00CC4DB6">
        <w:rPr>
          <w:rFonts w:ascii="Times New Roman" w:hAnsi="Times New Roman" w:cs="Times New Roman"/>
          <w:b/>
          <w:bCs/>
        </w:rPr>
        <w:br/>
      </w:r>
    </w:p>
    <w:p w14:paraId="4BCC7313" w14:textId="77777777" w:rsidR="003F5F58" w:rsidRDefault="003F5F58" w:rsidP="003F5F58">
      <w:pPr>
        <w:rPr>
          <w:rFonts w:ascii="Times New Roman" w:hAnsi="Times New Roman" w:cs="Times New Roman"/>
          <w:b/>
          <w:bCs/>
        </w:rPr>
      </w:pPr>
    </w:p>
    <w:p w14:paraId="078DAA7D" w14:textId="77777777" w:rsidR="003F5F58" w:rsidRPr="003F5F58" w:rsidRDefault="003F5F58" w:rsidP="003F5F58">
      <w:pPr>
        <w:rPr>
          <w:rFonts w:ascii="Times New Roman" w:hAnsi="Times New Roman" w:cs="Times New Roman"/>
          <w:b/>
          <w:bCs/>
        </w:rPr>
      </w:pPr>
    </w:p>
    <w:p w14:paraId="7D0AFE93" w14:textId="459AC379" w:rsidR="004244DA" w:rsidRPr="00CC4DB6" w:rsidRDefault="004244DA" w:rsidP="004244DA">
      <w:pPr>
        <w:rPr>
          <w:rFonts w:ascii="Times New Roman" w:hAnsi="Times New Roman" w:cs="Times New Roman"/>
          <w:b/>
          <w:bCs/>
        </w:rPr>
      </w:pPr>
      <w:r w:rsidRPr="004244DA">
        <w:rPr>
          <w:rFonts w:ascii="Times New Roman" w:hAnsi="Times New Roman" w:cs="Times New Roman"/>
          <w:b/>
          <w:bCs/>
        </w:rPr>
        <w:lastRenderedPageBreak/>
        <w:t>34.</w:t>
      </w:r>
    </w:p>
    <w:p w14:paraId="3633CF3E" w14:textId="167F3E1E" w:rsidR="00CC4DB6" w:rsidRPr="00CC4DB6" w:rsidRDefault="00CC4DB6" w:rsidP="00CC4DB6">
      <w:p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  <w:b/>
          <w:bCs/>
        </w:rPr>
        <w:t>Czy poniższe stwierdzenia są prawdziwe czy fałszywe?</w:t>
      </w:r>
      <w:r w:rsidRPr="00CC4DB6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8"/>
        <w:gridCol w:w="794"/>
        <w:gridCol w:w="564"/>
      </w:tblGrid>
      <w:tr w:rsidR="00CC4DB6" w:rsidRPr="00CC4DB6" w14:paraId="2D460B8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A25E67" w14:textId="77777777" w:rsidR="00CC4DB6" w:rsidRPr="00CC4DB6" w:rsidRDefault="00CC4DB6" w:rsidP="00CC4DB6">
            <w:pPr>
              <w:rPr>
                <w:rFonts w:ascii="Times New Roman" w:hAnsi="Times New Roman" w:cs="Times New Roman"/>
                <w:b/>
                <w:bCs/>
              </w:rPr>
            </w:pPr>
            <w:r w:rsidRPr="00CC4DB6">
              <w:rPr>
                <w:rFonts w:ascii="Times New Roman" w:hAnsi="Times New Roman" w:cs="Times New Roman"/>
                <w:b/>
                <w:bCs/>
              </w:rPr>
              <w:t>Stwierdzenie</w:t>
            </w:r>
          </w:p>
        </w:tc>
        <w:tc>
          <w:tcPr>
            <w:tcW w:w="0" w:type="auto"/>
            <w:vAlign w:val="center"/>
            <w:hideMark/>
          </w:tcPr>
          <w:p w14:paraId="7C0C904C" w14:textId="77777777" w:rsidR="00CC4DB6" w:rsidRPr="00CC4DB6" w:rsidRDefault="00CC4DB6" w:rsidP="00CC4DB6">
            <w:pPr>
              <w:rPr>
                <w:rFonts w:ascii="Times New Roman" w:hAnsi="Times New Roman" w:cs="Times New Roman"/>
                <w:b/>
                <w:bCs/>
              </w:rPr>
            </w:pPr>
            <w:r w:rsidRPr="00CC4DB6">
              <w:rPr>
                <w:rFonts w:ascii="Times New Roman" w:hAnsi="Times New Roman" w:cs="Times New Roman"/>
                <w:b/>
                <w:bCs/>
              </w:rPr>
              <w:t>Prawda</w:t>
            </w:r>
          </w:p>
        </w:tc>
        <w:tc>
          <w:tcPr>
            <w:tcW w:w="0" w:type="auto"/>
            <w:vAlign w:val="center"/>
            <w:hideMark/>
          </w:tcPr>
          <w:p w14:paraId="0908AF9F" w14:textId="77777777" w:rsidR="00CC4DB6" w:rsidRPr="00CC4DB6" w:rsidRDefault="00CC4DB6" w:rsidP="00CC4DB6">
            <w:pPr>
              <w:rPr>
                <w:rFonts w:ascii="Times New Roman" w:hAnsi="Times New Roman" w:cs="Times New Roman"/>
                <w:b/>
                <w:bCs/>
              </w:rPr>
            </w:pPr>
            <w:r w:rsidRPr="00CC4DB6">
              <w:rPr>
                <w:rFonts w:ascii="Times New Roman" w:hAnsi="Times New Roman" w:cs="Times New Roman"/>
                <w:b/>
                <w:bCs/>
              </w:rPr>
              <w:t>Fałsz</w:t>
            </w:r>
          </w:p>
        </w:tc>
      </w:tr>
      <w:tr w:rsidR="00CC4DB6" w:rsidRPr="00CC4DB6" w14:paraId="561C41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6012D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Times New Roman" w:hAnsi="Times New Roman" w:cs="Times New Roman"/>
              </w:rPr>
              <w:t>Papiery wartościowe rynku kapitałowego są aktywami dla sprzedającego, ale zobowiązaniami dla kupującego</w:t>
            </w:r>
          </w:p>
        </w:tc>
        <w:tc>
          <w:tcPr>
            <w:tcW w:w="0" w:type="auto"/>
            <w:vAlign w:val="center"/>
            <w:hideMark/>
          </w:tcPr>
          <w:p w14:paraId="79D81D32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E4FF1F" w14:textId="2DC20189" w:rsidR="00CC4DB6" w:rsidRPr="00CC4DB6" w:rsidRDefault="003F5F58" w:rsidP="00CC4DB6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X</w:t>
            </w:r>
          </w:p>
        </w:tc>
      </w:tr>
      <w:tr w:rsidR="00CC4DB6" w:rsidRPr="00CC4DB6" w14:paraId="3AAD36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B1BA7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Times New Roman" w:hAnsi="Times New Roman" w:cs="Times New Roman"/>
              </w:rPr>
              <w:t>Rynki finansowe można podzielić na giełdowe i pozagiełdowe</w:t>
            </w:r>
          </w:p>
        </w:tc>
        <w:tc>
          <w:tcPr>
            <w:tcW w:w="0" w:type="auto"/>
            <w:vAlign w:val="center"/>
            <w:hideMark/>
          </w:tcPr>
          <w:p w14:paraId="0060A3E6" w14:textId="52191413" w:rsidR="00CC4DB6" w:rsidRPr="00CC4DB6" w:rsidRDefault="003F5F58" w:rsidP="00CC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67C53F2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Segoe UI Symbol" w:hAnsi="Segoe UI Symbol" w:cs="Segoe UI Symbol"/>
              </w:rPr>
              <w:t>☐</w:t>
            </w:r>
          </w:p>
        </w:tc>
      </w:tr>
      <w:tr w:rsidR="00CC4DB6" w:rsidRPr="00CC4DB6" w14:paraId="78D221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FB814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Times New Roman" w:hAnsi="Times New Roman" w:cs="Times New Roman"/>
              </w:rPr>
              <w:t>Rynek wtórny to miejsce, gdzie inwestorzy kupują i sprzedają papiery wartościowe</w:t>
            </w:r>
          </w:p>
        </w:tc>
        <w:tc>
          <w:tcPr>
            <w:tcW w:w="0" w:type="auto"/>
            <w:vAlign w:val="center"/>
            <w:hideMark/>
          </w:tcPr>
          <w:p w14:paraId="35E5AEDC" w14:textId="2C4A2B57" w:rsidR="00CC4DB6" w:rsidRPr="00CC4DB6" w:rsidRDefault="003F5F58" w:rsidP="00CC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771EE5C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Segoe UI Symbol" w:hAnsi="Segoe UI Symbol" w:cs="Segoe UI Symbol"/>
              </w:rPr>
              <w:t>☐</w:t>
            </w:r>
          </w:p>
        </w:tc>
      </w:tr>
      <w:tr w:rsidR="00CC4DB6" w:rsidRPr="00CC4DB6" w14:paraId="064C93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8EDAF" w14:textId="77777777" w:rsidR="004244DA" w:rsidRDefault="004244DA" w:rsidP="00CC4DB6">
            <w:pPr>
              <w:rPr>
                <w:rFonts w:ascii="Times New Roman" w:hAnsi="Times New Roman" w:cs="Times New Roman"/>
              </w:rPr>
            </w:pPr>
          </w:p>
          <w:p w14:paraId="3056630C" w14:textId="5D49D830" w:rsidR="004244DA" w:rsidRPr="00CC4DB6" w:rsidRDefault="004244DA" w:rsidP="00CC4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D2285D1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074A78D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</w:p>
        </w:tc>
      </w:tr>
    </w:tbl>
    <w:p w14:paraId="42B72613" w14:textId="77777777" w:rsidR="00CC4DB6" w:rsidRPr="00CC4DB6" w:rsidRDefault="00CC4DB6" w:rsidP="00CC4DB6">
      <w:p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  <w:b/>
          <w:bCs/>
        </w:rPr>
        <w:t>35.</w:t>
      </w:r>
      <w:r w:rsidRPr="00CC4DB6">
        <w:rPr>
          <w:rFonts w:ascii="Times New Roman" w:hAnsi="Times New Roman" w:cs="Times New Roman"/>
        </w:rPr>
        <w:t xml:space="preserve"> Które z poniższych stwierdzeń dotyczących rynków pieniężnych są prawdziwe?</w:t>
      </w:r>
      <w:r w:rsidRPr="00CC4DB6">
        <w:rPr>
          <w:rFonts w:ascii="Times New Roman" w:hAnsi="Times New Roman" w:cs="Times New Roman"/>
        </w:rPr>
        <w:br/>
        <w:t>(1) Pożyczki udzielane są na okresy dłuższe niż jeden rok.</w:t>
      </w:r>
      <w:r w:rsidRPr="00CC4DB6">
        <w:rPr>
          <w:rFonts w:ascii="Times New Roman" w:hAnsi="Times New Roman" w:cs="Times New Roman"/>
        </w:rPr>
        <w:br/>
        <w:t xml:space="preserve">(2) Pożyczki są </w:t>
      </w:r>
      <w:proofErr w:type="spellStart"/>
      <w:r w:rsidRPr="00CC4DB6">
        <w:rPr>
          <w:rFonts w:ascii="Times New Roman" w:hAnsi="Times New Roman" w:cs="Times New Roman"/>
        </w:rPr>
        <w:t>sekurytyzowane</w:t>
      </w:r>
      <w:proofErr w:type="spellEnd"/>
      <w:r w:rsidRPr="00CC4DB6">
        <w:rPr>
          <w:rFonts w:ascii="Times New Roman" w:hAnsi="Times New Roman" w:cs="Times New Roman"/>
        </w:rPr>
        <w:t>.</w:t>
      </w:r>
      <w:r w:rsidRPr="00CC4DB6">
        <w:rPr>
          <w:rFonts w:ascii="Times New Roman" w:hAnsi="Times New Roman" w:cs="Times New Roman"/>
        </w:rPr>
        <w:br/>
        <w:t>(3) Pożyczkobiorcami są głównie małe firmy.</w:t>
      </w:r>
    </w:p>
    <w:p w14:paraId="073C82FE" w14:textId="02C75B26" w:rsidR="00CC4DB6" w:rsidRPr="004244DA" w:rsidRDefault="00CC4DB6" w:rsidP="004244DA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4244DA">
        <w:rPr>
          <w:rFonts w:ascii="Times New Roman" w:hAnsi="Times New Roman" w:cs="Times New Roman"/>
        </w:rPr>
        <w:t>1 i 2</w:t>
      </w:r>
    </w:p>
    <w:p w14:paraId="377A06D1" w14:textId="77777777" w:rsidR="00CC4DB6" w:rsidRPr="00CC4DB6" w:rsidRDefault="00CC4DB6" w:rsidP="00CC4DB6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2 i 3</w:t>
      </w:r>
    </w:p>
    <w:p w14:paraId="5F6450C6" w14:textId="77777777" w:rsidR="00CC4DB6" w:rsidRPr="00CC4DB6" w:rsidRDefault="00CC4DB6" w:rsidP="00CC4DB6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1 i 3</w:t>
      </w:r>
    </w:p>
    <w:p w14:paraId="267B9565" w14:textId="7BEAF373" w:rsidR="00CC4DB6" w:rsidRPr="00CC4DB6" w:rsidRDefault="00CC4DB6" w:rsidP="00CC4DB6">
      <w:pPr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 w:rsidRPr="00CC4DB6">
        <w:rPr>
          <w:rFonts w:ascii="Times New Roman" w:hAnsi="Times New Roman" w:cs="Times New Roman"/>
          <w:b/>
          <w:bCs/>
        </w:rPr>
        <w:t>Tylko 2</w:t>
      </w:r>
      <w:r w:rsidRPr="00CC4DB6">
        <w:rPr>
          <w:rFonts w:ascii="Times New Roman" w:hAnsi="Times New Roman" w:cs="Times New Roman"/>
          <w:b/>
          <w:bCs/>
        </w:rPr>
        <w:br/>
      </w:r>
    </w:p>
    <w:p w14:paraId="26B3966B" w14:textId="77777777" w:rsidR="00CC4DB6" w:rsidRPr="00CC4DB6" w:rsidRDefault="00CC4DB6" w:rsidP="00CC4DB6">
      <w:p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  <w:b/>
          <w:bCs/>
        </w:rPr>
        <w:t>36.</w:t>
      </w:r>
      <w:r w:rsidRPr="00CC4DB6">
        <w:rPr>
          <w:rFonts w:ascii="Times New Roman" w:hAnsi="Times New Roman" w:cs="Times New Roman"/>
        </w:rPr>
        <w:t xml:space="preserve"> Poniższe stwierdzenia dotyczą polityki fiskalnej i zarządzania popytem. Czy te stwierdzenia są prawdziwe, czy fałszywe?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7"/>
        <w:gridCol w:w="794"/>
        <w:gridCol w:w="564"/>
      </w:tblGrid>
      <w:tr w:rsidR="00CC4DB6" w:rsidRPr="00CC4DB6" w14:paraId="1C6D5A7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9E5911" w14:textId="77777777" w:rsidR="00CC4DB6" w:rsidRPr="00CC4DB6" w:rsidRDefault="00CC4DB6" w:rsidP="00CC4DB6">
            <w:pPr>
              <w:rPr>
                <w:rFonts w:ascii="Times New Roman" w:hAnsi="Times New Roman" w:cs="Times New Roman"/>
                <w:b/>
                <w:bCs/>
              </w:rPr>
            </w:pPr>
            <w:r w:rsidRPr="00CC4DB6">
              <w:rPr>
                <w:rFonts w:ascii="Times New Roman" w:hAnsi="Times New Roman" w:cs="Times New Roman"/>
                <w:b/>
                <w:bCs/>
              </w:rPr>
              <w:t>Stwierdzenie</w:t>
            </w:r>
          </w:p>
        </w:tc>
        <w:tc>
          <w:tcPr>
            <w:tcW w:w="0" w:type="auto"/>
            <w:vAlign w:val="center"/>
            <w:hideMark/>
          </w:tcPr>
          <w:p w14:paraId="1FCBC4FC" w14:textId="77777777" w:rsidR="00CC4DB6" w:rsidRPr="00CC4DB6" w:rsidRDefault="00CC4DB6" w:rsidP="00CC4DB6">
            <w:pPr>
              <w:rPr>
                <w:rFonts w:ascii="Times New Roman" w:hAnsi="Times New Roman" w:cs="Times New Roman"/>
                <w:b/>
                <w:bCs/>
              </w:rPr>
            </w:pPr>
            <w:r w:rsidRPr="00CC4DB6">
              <w:rPr>
                <w:rFonts w:ascii="Times New Roman" w:hAnsi="Times New Roman" w:cs="Times New Roman"/>
                <w:b/>
                <w:bCs/>
              </w:rPr>
              <w:t>Prawda</w:t>
            </w:r>
          </w:p>
        </w:tc>
        <w:tc>
          <w:tcPr>
            <w:tcW w:w="0" w:type="auto"/>
            <w:vAlign w:val="center"/>
            <w:hideMark/>
          </w:tcPr>
          <w:p w14:paraId="6750A8EC" w14:textId="77777777" w:rsidR="00CC4DB6" w:rsidRPr="00CC4DB6" w:rsidRDefault="00CC4DB6" w:rsidP="00CC4DB6">
            <w:pPr>
              <w:rPr>
                <w:rFonts w:ascii="Times New Roman" w:hAnsi="Times New Roman" w:cs="Times New Roman"/>
                <w:b/>
                <w:bCs/>
              </w:rPr>
            </w:pPr>
            <w:r w:rsidRPr="00CC4DB6">
              <w:rPr>
                <w:rFonts w:ascii="Times New Roman" w:hAnsi="Times New Roman" w:cs="Times New Roman"/>
                <w:b/>
                <w:bCs/>
              </w:rPr>
              <w:t>Fałsz</w:t>
            </w:r>
          </w:p>
        </w:tc>
      </w:tr>
      <w:tr w:rsidR="00CC4DB6" w:rsidRPr="00CC4DB6" w14:paraId="198760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4ADA6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Times New Roman" w:hAnsi="Times New Roman" w:cs="Times New Roman"/>
              </w:rPr>
              <w:t>Jeśli rząd zwiększa wydatki poprzez większe zadłużenie, zwiększy to popyt w gospodarce</w:t>
            </w:r>
          </w:p>
        </w:tc>
        <w:tc>
          <w:tcPr>
            <w:tcW w:w="0" w:type="auto"/>
            <w:vAlign w:val="center"/>
            <w:hideMark/>
          </w:tcPr>
          <w:p w14:paraId="41F67D0A" w14:textId="75C7EB41" w:rsidR="00CC4DB6" w:rsidRPr="00CC4DB6" w:rsidRDefault="00F540D0" w:rsidP="00CC4DB6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827CA44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Segoe UI Symbol" w:hAnsi="Segoe UI Symbol" w:cs="Segoe UI Symbol"/>
              </w:rPr>
              <w:t>☐</w:t>
            </w:r>
          </w:p>
        </w:tc>
      </w:tr>
      <w:tr w:rsidR="00CC4DB6" w:rsidRPr="00CC4DB6" w14:paraId="0DC509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19781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Times New Roman" w:hAnsi="Times New Roman" w:cs="Times New Roman"/>
              </w:rPr>
              <w:t>Jeśli popyt w gospodarce jest wysoki, to zadłużenie rządu będzie malało</w:t>
            </w:r>
          </w:p>
        </w:tc>
        <w:tc>
          <w:tcPr>
            <w:tcW w:w="0" w:type="auto"/>
            <w:vAlign w:val="center"/>
            <w:hideMark/>
          </w:tcPr>
          <w:p w14:paraId="7B9E250C" w14:textId="35BA804D" w:rsidR="00CC4DB6" w:rsidRPr="00CC4DB6" w:rsidRDefault="00F540D0" w:rsidP="00CC4DB6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D0040DB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FA1AAFF" w14:textId="77777777" w:rsidR="004244DA" w:rsidRDefault="004244DA" w:rsidP="00CC4DB6">
      <w:pPr>
        <w:rPr>
          <w:rFonts w:ascii="Times New Roman" w:hAnsi="Times New Roman" w:cs="Times New Roman"/>
          <w:i/>
          <w:iCs/>
        </w:rPr>
      </w:pPr>
    </w:p>
    <w:p w14:paraId="745E0218" w14:textId="7F8A81C7" w:rsidR="00CC4DB6" w:rsidRPr="00CC4DB6" w:rsidRDefault="00CC4DB6" w:rsidP="00CC4DB6">
      <w:p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  <w:b/>
          <w:bCs/>
        </w:rPr>
        <w:t>37.</w:t>
      </w:r>
      <w:r w:rsidRPr="00CC4DB6">
        <w:rPr>
          <w:rFonts w:ascii="Times New Roman" w:hAnsi="Times New Roman" w:cs="Times New Roman"/>
        </w:rPr>
        <w:t xml:space="preserve"> Jeśli dolar amerykański osłabnie wobec funta szterlinga, czy brytyjscy eksporterzy i importerzy odniosą korzyść czy straty?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1102"/>
      </w:tblGrid>
      <w:tr w:rsidR="00CC4DB6" w:rsidRPr="00CC4DB6" w14:paraId="45490C4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833F97" w14:textId="77777777" w:rsidR="00CC4DB6" w:rsidRPr="00CC4DB6" w:rsidRDefault="00CC4DB6" w:rsidP="00CC4DB6">
            <w:pPr>
              <w:rPr>
                <w:rFonts w:ascii="Times New Roman" w:hAnsi="Times New Roman" w:cs="Times New Roman"/>
                <w:b/>
                <w:bCs/>
              </w:rPr>
            </w:pPr>
            <w:r w:rsidRPr="00CC4DB6">
              <w:rPr>
                <w:rFonts w:ascii="Times New Roman" w:hAnsi="Times New Roman" w:cs="Times New Roman"/>
                <w:b/>
                <w:bCs/>
              </w:rPr>
              <w:t>Straty</w:t>
            </w:r>
          </w:p>
        </w:tc>
        <w:tc>
          <w:tcPr>
            <w:tcW w:w="0" w:type="auto"/>
            <w:vAlign w:val="center"/>
            <w:hideMark/>
          </w:tcPr>
          <w:p w14:paraId="272B5AD9" w14:textId="77777777" w:rsidR="00CC4DB6" w:rsidRPr="00CC4DB6" w:rsidRDefault="00CC4DB6" w:rsidP="00CC4DB6">
            <w:pPr>
              <w:rPr>
                <w:rFonts w:ascii="Times New Roman" w:hAnsi="Times New Roman" w:cs="Times New Roman"/>
                <w:b/>
                <w:bCs/>
              </w:rPr>
            </w:pPr>
            <w:r w:rsidRPr="00CC4DB6">
              <w:rPr>
                <w:rFonts w:ascii="Times New Roman" w:hAnsi="Times New Roman" w:cs="Times New Roman"/>
                <w:b/>
                <w:bCs/>
              </w:rPr>
              <w:t>Korzyści</w:t>
            </w:r>
          </w:p>
        </w:tc>
      </w:tr>
      <w:tr w:rsidR="00CC4DB6" w:rsidRPr="00CC4DB6" w14:paraId="50CE72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7CFCA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Times New Roman" w:hAnsi="Times New Roman" w:cs="Times New Roman"/>
              </w:rPr>
              <w:t>Brytyjscy eksporterzy do USA</w:t>
            </w:r>
          </w:p>
        </w:tc>
        <w:tc>
          <w:tcPr>
            <w:tcW w:w="0" w:type="auto"/>
            <w:vAlign w:val="center"/>
            <w:hideMark/>
          </w:tcPr>
          <w:p w14:paraId="0F9B3860" w14:textId="2AD721C6" w:rsidR="00CC4DB6" w:rsidRPr="00CC4DB6" w:rsidRDefault="00F354B4" w:rsidP="00CC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Stracą</w:t>
            </w:r>
          </w:p>
        </w:tc>
      </w:tr>
      <w:tr w:rsidR="00CC4DB6" w:rsidRPr="00CC4DB6" w14:paraId="29151F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E7C5A" w14:textId="77777777" w:rsidR="00CC4DB6" w:rsidRPr="00CC4DB6" w:rsidRDefault="00CC4DB6" w:rsidP="00CC4DB6">
            <w:pPr>
              <w:rPr>
                <w:rFonts w:ascii="Times New Roman" w:hAnsi="Times New Roman" w:cs="Times New Roman"/>
              </w:rPr>
            </w:pPr>
            <w:r w:rsidRPr="00CC4DB6">
              <w:rPr>
                <w:rFonts w:ascii="Times New Roman" w:hAnsi="Times New Roman" w:cs="Times New Roman"/>
              </w:rPr>
              <w:t>Brytyjscy importerzy z USA</w:t>
            </w:r>
          </w:p>
        </w:tc>
        <w:tc>
          <w:tcPr>
            <w:tcW w:w="0" w:type="auto"/>
            <w:vAlign w:val="center"/>
            <w:hideMark/>
          </w:tcPr>
          <w:p w14:paraId="7B9548C1" w14:textId="70A01682" w:rsidR="00CC4DB6" w:rsidRPr="00CC4DB6" w:rsidRDefault="00F354B4" w:rsidP="00CC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Skorzystają</w:t>
            </w:r>
          </w:p>
        </w:tc>
      </w:tr>
    </w:tbl>
    <w:p w14:paraId="6ACD775A" w14:textId="311A7F7B" w:rsidR="00AD1A71" w:rsidRPr="00AD1A71" w:rsidRDefault="00AD1A71" w:rsidP="00CC4DB6">
      <w:pPr>
        <w:rPr>
          <w:rFonts w:ascii="Times New Roman" w:hAnsi="Times New Roman" w:cs="Times New Roman"/>
          <w:b/>
          <w:bCs/>
        </w:rPr>
      </w:pPr>
      <w:r w:rsidRPr="00AD1A71">
        <w:rPr>
          <w:rFonts w:ascii="Times New Roman" w:hAnsi="Times New Roman" w:cs="Times New Roman"/>
          <w:b/>
          <w:bCs/>
        </w:rPr>
        <w:t>Odpowiedź:</w:t>
      </w:r>
    </w:p>
    <w:p w14:paraId="7C9B2917" w14:textId="62762DF2" w:rsidR="004244DA" w:rsidRPr="00AD1A71" w:rsidRDefault="00AD1A71" w:rsidP="00CC4DB6">
      <w:pPr>
        <w:rPr>
          <w:rFonts w:ascii="Times New Roman" w:hAnsi="Times New Roman" w:cs="Times New Roman"/>
        </w:rPr>
      </w:pPr>
      <w:r w:rsidRPr="00AD1A71">
        <w:rPr>
          <w:rFonts w:ascii="Times New Roman" w:hAnsi="Times New Roman" w:cs="Times New Roman"/>
        </w:rPr>
        <w:t>Osłabienie dolara oznacza na przykład, że kurs wymiany zmienia się z poziomu 1 dolara za 1 funta na 2 dolary za 1 funta. W związku z tym brytyjski eksporter otrzyma mniej funtów szterlingów za swoje przychody w dolarach. Natomiast brytyjska firma importująca towary z USA zyska dzięki niższym kosztom w funtach za każdy dolar, który musi zapłacić za importowane towary.</w:t>
      </w:r>
    </w:p>
    <w:p w14:paraId="41258110" w14:textId="77777777" w:rsidR="009E359A" w:rsidRDefault="009E359A" w:rsidP="00CC4DB6">
      <w:pPr>
        <w:rPr>
          <w:rFonts w:ascii="Times New Roman" w:hAnsi="Times New Roman" w:cs="Times New Roman"/>
          <w:i/>
          <w:iCs/>
        </w:rPr>
      </w:pPr>
    </w:p>
    <w:p w14:paraId="48238B11" w14:textId="77777777" w:rsidR="009E359A" w:rsidRDefault="009E359A" w:rsidP="00CC4DB6">
      <w:pPr>
        <w:rPr>
          <w:rFonts w:ascii="Times New Roman" w:hAnsi="Times New Roman" w:cs="Times New Roman"/>
          <w:i/>
          <w:iCs/>
        </w:rPr>
      </w:pPr>
    </w:p>
    <w:p w14:paraId="4CDDF851" w14:textId="77777777" w:rsidR="009E359A" w:rsidRDefault="009E359A" w:rsidP="00CC4DB6">
      <w:pPr>
        <w:rPr>
          <w:rFonts w:ascii="Times New Roman" w:hAnsi="Times New Roman" w:cs="Times New Roman"/>
          <w:i/>
          <w:iCs/>
        </w:rPr>
      </w:pPr>
    </w:p>
    <w:p w14:paraId="29782A44" w14:textId="7829F4A4" w:rsidR="00CC4DB6" w:rsidRPr="00CC4DB6" w:rsidRDefault="00CC4DB6" w:rsidP="00CC4DB6">
      <w:p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  <w:b/>
          <w:bCs/>
        </w:rPr>
        <w:lastRenderedPageBreak/>
        <w:t>38.</w:t>
      </w:r>
      <w:r w:rsidRPr="00CC4DB6">
        <w:rPr>
          <w:rFonts w:ascii="Times New Roman" w:hAnsi="Times New Roman" w:cs="Times New Roman"/>
        </w:rPr>
        <w:t xml:space="preserve"> Które z poniższych stanowią przykłady zawodności rynku, gdzie regulacje mogą być rozwiązaniem?</w:t>
      </w:r>
      <w:r w:rsidRPr="00CC4DB6">
        <w:rPr>
          <w:rFonts w:ascii="Times New Roman" w:hAnsi="Times New Roman" w:cs="Times New Roman"/>
        </w:rPr>
        <w:br/>
        <w:t>(1) Niespełna konkurencja</w:t>
      </w:r>
      <w:r w:rsidRPr="00CC4DB6">
        <w:rPr>
          <w:rFonts w:ascii="Times New Roman" w:hAnsi="Times New Roman" w:cs="Times New Roman"/>
        </w:rPr>
        <w:br/>
        <w:t>(2) Koszty społeczne lub efekty zewnętrzne</w:t>
      </w:r>
      <w:r w:rsidRPr="00CC4DB6">
        <w:rPr>
          <w:rFonts w:ascii="Times New Roman" w:hAnsi="Times New Roman" w:cs="Times New Roman"/>
        </w:rPr>
        <w:br/>
        <w:t>(3) Nierzetelna informacja</w:t>
      </w:r>
    </w:p>
    <w:p w14:paraId="01FA4C65" w14:textId="03976713" w:rsidR="00CC4DB6" w:rsidRPr="004244DA" w:rsidRDefault="00CC4DB6" w:rsidP="004244DA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4244DA">
        <w:rPr>
          <w:rFonts w:ascii="Times New Roman" w:hAnsi="Times New Roman" w:cs="Times New Roman"/>
        </w:rPr>
        <w:t>Tylko 1</w:t>
      </w:r>
    </w:p>
    <w:p w14:paraId="7A51826C" w14:textId="77777777" w:rsidR="00CC4DB6" w:rsidRPr="00CC4DB6" w:rsidRDefault="00CC4DB6" w:rsidP="00CC4DB6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1 i 2</w:t>
      </w:r>
    </w:p>
    <w:p w14:paraId="2405713C" w14:textId="77777777" w:rsidR="00CC4DB6" w:rsidRPr="00CC4DB6" w:rsidRDefault="00CC4DB6" w:rsidP="00CC4DB6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</w:rPr>
        <w:t>2 i 3</w:t>
      </w:r>
    </w:p>
    <w:p w14:paraId="7FD5C8E9" w14:textId="67845EC0" w:rsidR="00CC4DB6" w:rsidRPr="00CC4DB6" w:rsidRDefault="00CC4DB6" w:rsidP="00CC4DB6">
      <w:pPr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 w:rsidRPr="00CC4DB6">
        <w:rPr>
          <w:rFonts w:ascii="Times New Roman" w:hAnsi="Times New Roman" w:cs="Times New Roman"/>
          <w:b/>
          <w:bCs/>
        </w:rPr>
        <w:t>1, 2 i 3</w:t>
      </w:r>
      <w:r w:rsidRPr="00CC4DB6">
        <w:rPr>
          <w:rFonts w:ascii="Times New Roman" w:hAnsi="Times New Roman" w:cs="Times New Roman"/>
          <w:b/>
          <w:bCs/>
        </w:rPr>
        <w:br/>
      </w:r>
    </w:p>
    <w:p w14:paraId="29E9704E" w14:textId="20CED7B6" w:rsidR="004244DA" w:rsidRPr="00CC4DB6" w:rsidRDefault="00CC4DB6" w:rsidP="00CC4DB6">
      <w:pPr>
        <w:rPr>
          <w:rFonts w:ascii="Times New Roman" w:hAnsi="Times New Roman" w:cs="Times New Roman"/>
        </w:rPr>
      </w:pPr>
      <w:r w:rsidRPr="00CC4DB6">
        <w:rPr>
          <w:rFonts w:ascii="Times New Roman" w:hAnsi="Times New Roman" w:cs="Times New Roman"/>
          <w:b/>
          <w:bCs/>
        </w:rPr>
        <w:t>39.</w:t>
      </w:r>
      <w:r w:rsidRPr="00CC4DB6">
        <w:rPr>
          <w:rFonts w:ascii="Times New Roman" w:hAnsi="Times New Roman" w:cs="Times New Roman"/>
        </w:rPr>
        <w:t xml:space="preserve"> Które DWA z poniższych są głównymi celami polityki makroekonomicznej?</w:t>
      </w:r>
      <w:r w:rsidRPr="00CC4DB6">
        <w:rPr>
          <w:rFonts w:ascii="Times New Roman" w:hAnsi="Times New Roman" w:cs="Times New Roman"/>
        </w:rPr>
        <w:br/>
      </w:r>
      <w:r w:rsidR="004244DA">
        <w:rPr>
          <w:rFonts w:ascii="Times New Roman" w:hAnsi="Times New Roman" w:cs="Times New Roman"/>
        </w:rPr>
        <w:t>a)</w:t>
      </w:r>
      <w:r w:rsidRPr="00CC4DB6">
        <w:rPr>
          <w:rFonts w:ascii="Times New Roman" w:hAnsi="Times New Roman" w:cs="Times New Roman"/>
        </w:rPr>
        <w:t xml:space="preserve"> Zachęcanie do recyklingu odpadów</w:t>
      </w:r>
      <w:r w:rsidRPr="00CC4DB6">
        <w:rPr>
          <w:rFonts w:ascii="Times New Roman" w:hAnsi="Times New Roman" w:cs="Times New Roman"/>
        </w:rPr>
        <w:br/>
      </w:r>
      <w:r w:rsidR="004244DA" w:rsidRPr="009E359A">
        <w:rPr>
          <w:rFonts w:ascii="Times New Roman" w:hAnsi="Times New Roman" w:cs="Times New Roman"/>
          <w:b/>
          <w:bCs/>
        </w:rPr>
        <w:t>b)</w:t>
      </w:r>
      <w:r w:rsidRPr="00CC4DB6">
        <w:rPr>
          <w:rFonts w:ascii="Times New Roman" w:hAnsi="Times New Roman" w:cs="Times New Roman"/>
          <w:b/>
          <w:bCs/>
        </w:rPr>
        <w:t xml:space="preserve"> Niska i stabilna inflacja</w:t>
      </w:r>
      <w:r w:rsidRPr="00CC4DB6">
        <w:rPr>
          <w:rFonts w:ascii="Times New Roman" w:hAnsi="Times New Roman" w:cs="Times New Roman"/>
        </w:rPr>
        <w:br/>
      </w:r>
      <w:r w:rsidR="004244DA" w:rsidRPr="009E359A">
        <w:rPr>
          <w:rFonts w:ascii="Times New Roman" w:hAnsi="Times New Roman" w:cs="Times New Roman"/>
          <w:b/>
          <w:bCs/>
        </w:rPr>
        <w:t>c)</w:t>
      </w:r>
      <w:r w:rsidRPr="00CC4DB6">
        <w:rPr>
          <w:rFonts w:ascii="Times New Roman" w:hAnsi="Times New Roman" w:cs="Times New Roman"/>
          <w:b/>
          <w:bCs/>
        </w:rPr>
        <w:t xml:space="preserve"> Osiągnięcie równowagi między eksportem a importem</w:t>
      </w:r>
      <w:r w:rsidRPr="00CC4DB6">
        <w:rPr>
          <w:rFonts w:ascii="Times New Roman" w:hAnsi="Times New Roman" w:cs="Times New Roman"/>
        </w:rPr>
        <w:br/>
      </w:r>
      <w:r w:rsidR="004244DA">
        <w:rPr>
          <w:rFonts w:ascii="Times New Roman" w:hAnsi="Times New Roman" w:cs="Times New Roman"/>
        </w:rPr>
        <w:t>d)</w:t>
      </w:r>
      <w:r w:rsidRPr="00CC4DB6">
        <w:rPr>
          <w:rFonts w:ascii="Times New Roman" w:hAnsi="Times New Roman" w:cs="Times New Roman"/>
        </w:rPr>
        <w:t xml:space="preserve"> Promowanie sprawiedliwego podziału dochodów</w:t>
      </w:r>
      <w:r w:rsidRPr="00CC4DB6">
        <w:rPr>
          <w:rFonts w:ascii="Times New Roman" w:hAnsi="Times New Roman" w:cs="Times New Roman"/>
        </w:rPr>
        <w:br/>
      </w:r>
    </w:p>
    <w:p w14:paraId="7A7B8547" w14:textId="1C9E3199" w:rsidR="00CC4DB6" w:rsidRPr="004244DA" w:rsidRDefault="00CC4DB6">
      <w:pPr>
        <w:rPr>
          <w:rFonts w:ascii="Times New Roman" w:hAnsi="Times New Roman" w:cs="Times New Roman"/>
          <w:b/>
          <w:bCs/>
        </w:rPr>
      </w:pPr>
      <w:r w:rsidRPr="004244DA">
        <w:rPr>
          <w:rFonts w:ascii="Times New Roman" w:hAnsi="Times New Roman" w:cs="Times New Roman"/>
          <w:b/>
          <w:bCs/>
        </w:rPr>
        <w:t xml:space="preserve">40. </w:t>
      </w:r>
    </w:p>
    <w:p w14:paraId="1361BA73" w14:textId="4C4ECC55" w:rsidR="00CC4DB6" w:rsidRPr="0034039E" w:rsidRDefault="00CC4DB6">
      <w:pPr>
        <w:rPr>
          <w:rFonts w:ascii="Times New Roman" w:hAnsi="Times New Roman" w:cs="Times New Roman"/>
        </w:rPr>
      </w:pPr>
      <w:r w:rsidRPr="0034039E">
        <w:rPr>
          <w:rFonts w:ascii="Times New Roman" w:hAnsi="Times New Roman" w:cs="Times New Roman"/>
        </w:rPr>
        <w:t>Jeśli rząd ma makroekonomiczny cel polegający na zwiększeniu ogólnego poziomu aktywności gospodarczej, które DWIE z poniższych działań byłyby zgodne z takim celem?</w:t>
      </w:r>
      <w:r w:rsidRPr="0034039E">
        <w:rPr>
          <w:rFonts w:ascii="Times New Roman" w:hAnsi="Times New Roman" w:cs="Times New Roman"/>
        </w:rPr>
        <w:br/>
      </w:r>
      <w:r w:rsidR="00A605E1">
        <w:rPr>
          <w:rFonts w:ascii="Times New Roman" w:hAnsi="Times New Roman" w:cs="Times New Roman"/>
          <w:b/>
          <w:bCs/>
        </w:rPr>
        <w:t xml:space="preserve">a) </w:t>
      </w:r>
      <w:r w:rsidRPr="00A605E1">
        <w:rPr>
          <w:rFonts w:ascii="Times New Roman" w:hAnsi="Times New Roman" w:cs="Times New Roman"/>
          <w:b/>
          <w:bCs/>
        </w:rPr>
        <w:t xml:space="preserve"> Zwiększenie wydatków publicznych</w:t>
      </w:r>
      <w:r w:rsidRPr="0034039E">
        <w:rPr>
          <w:rFonts w:ascii="Times New Roman" w:hAnsi="Times New Roman" w:cs="Times New Roman"/>
        </w:rPr>
        <w:br/>
      </w:r>
      <w:r w:rsidR="00A605E1">
        <w:rPr>
          <w:rFonts w:ascii="Times New Roman" w:hAnsi="Times New Roman" w:cs="Times New Roman"/>
        </w:rPr>
        <w:t>b)</w:t>
      </w:r>
      <w:r w:rsidRPr="0034039E">
        <w:rPr>
          <w:rFonts w:ascii="Times New Roman" w:hAnsi="Times New Roman" w:cs="Times New Roman"/>
        </w:rPr>
        <w:t xml:space="preserve"> Podniesienie stóp procentowych</w:t>
      </w:r>
      <w:r w:rsidRPr="0034039E">
        <w:rPr>
          <w:rFonts w:ascii="Times New Roman" w:hAnsi="Times New Roman" w:cs="Times New Roman"/>
        </w:rPr>
        <w:br/>
      </w:r>
      <w:r w:rsidR="00A605E1">
        <w:rPr>
          <w:rFonts w:ascii="Times New Roman" w:hAnsi="Times New Roman" w:cs="Times New Roman"/>
        </w:rPr>
        <w:t>c)</w:t>
      </w:r>
      <w:r w:rsidRPr="0034039E">
        <w:rPr>
          <w:rFonts w:ascii="Times New Roman" w:hAnsi="Times New Roman" w:cs="Times New Roman"/>
        </w:rPr>
        <w:t xml:space="preserve"> Podniesienie kursu wymiany walutowej</w:t>
      </w:r>
      <w:r w:rsidRPr="0034039E">
        <w:rPr>
          <w:rFonts w:ascii="Times New Roman" w:hAnsi="Times New Roman" w:cs="Times New Roman"/>
        </w:rPr>
        <w:br/>
      </w:r>
      <w:r w:rsidR="00A605E1" w:rsidRPr="00A605E1">
        <w:rPr>
          <w:rFonts w:ascii="Times New Roman" w:hAnsi="Times New Roman" w:cs="Times New Roman"/>
          <w:b/>
          <w:bCs/>
        </w:rPr>
        <w:t>d)</w:t>
      </w:r>
      <w:r w:rsidRPr="00A605E1">
        <w:rPr>
          <w:rFonts w:ascii="Times New Roman" w:hAnsi="Times New Roman" w:cs="Times New Roman"/>
          <w:b/>
          <w:bCs/>
        </w:rPr>
        <w:t xml:space="preserve"> Obniżenie opodatkowania</w:t>
      </w:r>
      <w:r w:rsidRPr="0034039E">
        <w:rPr>
          <w:rFonts w:ascii="Times New Roman" w:hAnsi="Times New Roman" w:cs="Times New Roman"/>
        </w:rPr>
        <w:br/>
      </w:r>
    </w:p>
    <w:sectPr w:rsidR="00CC4DB6" w:rsidRPr="0034039E" w:rsidSect="0034039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CB24" w14:textId="77777777" w:rsidR="00525D3F" w:rsidRDefault="00525D3F" w:rsidP="00CC4DB6">
      <w:pPr>
        <w:spacing w:after="0" w:line="240" w:lineRule="auto"/>
      </w:pPr>
      <w:r>
        <w:separator/>
      </w:r>
    </w:p>
  </w:endnote>
  <w:endnote w:type="continuationSeparator" w:id="0">
    <w:p w14:paraId="1001EC0B" w14:textId="77777777" w:rsidR="00525D3F" w:rsidRDefault="00525D3F" w:rsidP="00CC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540218"/>
      <w:docPartObj>
        <w:docPartGallery w:val="Page Numbers (Bottom of Page)"/>
        <w:docPartUnique/>
      </w:docPartObj>
    </w:sdtPr>
    <w:sdtContent>
      <w:p w14:paraId="378E4DA2" w14:textId="2E2B589D" w:rsidR="00CC4DB6" w:rsidRDefault="00CC4D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B45CD9" w14:textId="77777777" w:rsidR="00CC4DB6" w:rsidRDefault="00CC4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8DDD" w14:textId="77777777" w:rsidR="00525D3F" w:rsidRDefault="00525D3F" w:rsidP="00CC4DB6">
      <w:pPr>
        <w:spacing w:after="0" w:line="240" w:lineRule="auto"/>
      </w:pPr>
      <w:r>
        <w:separator/>
      </w:r>
    </w:p>
  </w:footnote>
  <w:footnote w:type="continuationSeparator" w:id="0">
    <w:p w14:paraId="760BD70A" w14:textId="77777777" w:rsidR="00525D3F" w:rsidRDefault="00525D3F" w:rsidP="00CC4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CE1"/>
    <w:multiLevelType w:val="multilevel"/>
    <w:tmpl w:val="9C6C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029F5"/>
    <w:multiLevelType w:val="multilevel"/>
    <w:tmpl w:val="6A3CE1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D7FD5"/>
    <w:multiLevelType w:val="multilevel"/>
    <w:tmpl w:val="F488C2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C1947"/>
    <w:multiLevelType w:val="multilevel"/>
    <w:tmpl w:val="D06A1D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6118E"/>
    <w:multiLevelType w:val="multilevel"/>
    <w:tmpl w:val="7090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004C9"/>
    <w:multiLevelType w:val="multilevel"/>
    <w:tmpl w:val="7020EA3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62EEA"/>
    <w:multiLevelType w:val="multilevel"/>
    <w:tmpl w:val="2D7C69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1502F"/>
    <w:multiLevelType w:val="multilevel"/>
    <w:tmpl w:val="D5D871B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85CE6"/>
    <w:multiLevelType w:val="multilevel"/>
    <w:tmpl w:val="5504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063A53"/>
    <w:multiLevelType w:val="multilevel"/>
    <w:tmpl w:val="6E56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E46BFC"/>
    <w:multiLevelType w:val="multilevel"/>
    <w:tmpl w:val="068C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CC1379"/>
    <w:multiLevelType w:val="multilevel"/>
    <w:tmpl w:val="696855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B4D1E"/>
    <w:multiLevelType w:val="multilevel"/>
    <w:tmpl w:val="7DAC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363A3"/>
    <w:multiLevelType w:val="hybridMultilevel"/>
    <w:tmpl w:val="75EEBEA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20C98"/>
    <w:multiLevelType w:val="multilevel"/>
    <w:tmpl w:val="B9347A3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EC2F32"/>
    <w:multiLevelType w:val="multilevel"/>
    <w:tmpl w:val="A2B0B6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8F0A8A"/>
    <w:multiLevelType w:val="multilevel"/>
    <w:tmpl w:val="F89AB9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D44726"/>
    <w:multiLevelType w:val="multilevel"/>
    <w:tmpl w:val="33E67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6B7AEF"/>
    <w:multiLevelType w:val="multilevel"/>
    <w:tmpl w:val="7CEE14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812F8C"/>
    <w:multiLevelType w:val="hybridMultilevel"/>
    <w:tmpl w:val="AD86A34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077835">
    <w:abstractNumId w:val="16"/>
  </w:num>
  <w:num w:numId="2" w16cid:durableId="160583995">
    <w:abstractNumId w:val="2"/>
  </w:num>
  <w:num w:numId="3" w16cid:durableId="1814981058">
    <w:abstractNumId w:val="18"/>
  </w:num>
  <w:num w:numId="4" w16cid:durableId="1595237088">
    <w:abstractNumId w:val="11"/>
  </w:num>
  <w:num w:numId="5" w16cid:durableId="930890257">
    <w:abstractNumId w:val="8"/>
  </w:num>
  <w:num w:numId="6" w16cid:durableId="2051953489">
    <w:abstractNumId w:val="12"/>
  </w:num>
  <w:num w:numId="7" w16cid:durableId="681592981">
    <w:abstractNumId w:val="3"/>
  </w:num>
  <w:num w:numId="8" w16cid:durableId="116682652">
    <w:abstractNumId w:val="7"/>
  </w:num>
  <w:num w:numId="9" w16cid:durableId="2082211348">
    <w:abstractNumId w:val="0"/>
  </w:num>
  <w:num w:numId="10" w16cid:durableId="1428237169">
    <w:abstractNumId w:val="14"/>
  </w:num>
  <w:num w:numId="11" w16cid:durableId="878324419">
    <w:abstractNumId w:val="10"/>
  </w:num>
  <w:num w:numId="12" w16cid:durableId="1736318538">
    <w:abstractNumId w:val="5"/>
  </w:num>
  <w:num w:numId="13" w16cid:durableId="69159791">
    <w:abstractNumId w:val="9"/>
  </w:num>
  <w:num w:numId="14" w16cid:durableId="452749254">
    <w:abstractNumId w:val="4"/>
  </w:num>
  <w:num w:numId="15" w16cid:durableId="845166546">
    <w:abstractNumId w:val="17"/>
  </w:num>
  <w:num w:numId="16" w16cid:durableId="1753158203">
    <w:abstractNumId w:val="6"/>
  </w:num>
  <w:num w:numId="17" w16cid:durableId="1127238575">
    <w:abstractNumId w:val="1"/>
  </w:num>
  <w:num w:numId="18" w16cid:durableId="1450467307">
    <w:abstractNumId w:val="15"/>
  </w:num>
  <w:num w:numId="19" w16cid:durableId="2143617325">
    <w:abstractNumId w:val="19"/>
  </w:num>
  <w:num w:numId="20" w16cid:durableId="12175522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B6"/>
    <w:rsid w:val="00082F56"/>
    <w:rsid w:val="000B0026"/>
    <w:rsid w:val="00232E5D"/>
    <w:rsid w:val="00290EE7"/>
    <w:rsid w:val="002E3FEB"/>
    <w:rsid w:val="0031232F"/>
    <w:rsid w:val="0034039E"/>
    <w:rsid w:val="00365494"/>
    <w:rsid w:val="003F5F58"/>
    <w:rsid w:val="004244DA"/>
    <w:rsid w:val="00525D3F"/>
    <w:rsid w:val="00671BA6"/>
    <w:rsid w:val="00691F64"/>
    <w:rsid w:val="006F526A"/>
    <w:rsid w:val="007B799E"/>
    <w:rsid w:val="008A5090"/>
    <w:rsid w:val="008E756C"/>
    <w:rsid w:val="00930781"/>
    <w:rsid w:val="009E359A"/>
    <w:rsid w:val="00A605E1"/>
    <w:rsid w:val="00AD1A71"/>
    <w:rsid w:val="00B235DA"/>
    <w:rsid w:val="00B37AE2"/>
    <w:rsid w:val="00C458E9"/>
    <w:rsid w:val="00C646D7"/>
    <w:rsid w:val="00CC4DB6"/>
    <w:rsid w:val="00DC164D"/>
    <w:rsid w:val="00DE4A3F"/>
    <w:rsid w:val="00F354B4"/>
    <w:rsid w:val="00F540D0"/>
    <w:rsid w:val="00F72070"/>
    <w:rsid w:val="00F77279"/>
    <w:rsid w:val="00FB2D55"/>
    <w:rsid w:val="00FC02B2"/>
    <w:rsid w:val="00FD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02853"/>
  <w15:chartTrackingRefBased/>
  <w15:docId w15:val="{265CBCD6-08AF-4E12-9F64-A499C6F7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4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D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D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D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D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D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D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D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4D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D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D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DB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4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DB6"/>
  </w:style>
  <w:style w:type="paragraph" w:styleId="Stopka">
    <w:name w:val="footer"/>
    <w:basedOn w:val="Normalny"/>
    <w:link w:val="StopkaZnak"/>
    <w:uiPriority w:val="99"/>
    <w:unhideWhenUsed/>
    <w:rsid w:val="00CC4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4A1F2-FF92-4A04-BC04-625914E6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1101</Words>
  <Characters>6282</Characters>
  <Application>Microsoft Office Word</Application>
  <DocSecurity>0</DocSecurity>
  <Lines>216</Lines>
  <Paragraphs>141</Paragraphs>
  <ScaleCrop>false</ScaleCrop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Wyrobek</dc:creator>
  <cp:keywords/>
  <dc:description/>
  <cp:lastModifiedBy>Joanna Wyrobek</cp:lastModifiedBy>
  <cp:revision>24</cp:revision>
  <dcterms:created xsi:type="dcterms:W3CDTF">2025-10-12T21:24:00Z</dcterms:created>
  <dcterms:modified xsi:type="dcterms:W3CDTF">2025-10-12T21:45:00Z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20effed1-d515-433c-9215-a6cb7474edb2</vt:lpwstr>
  </property>
</Properties>
</file>