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Wycieczki piesze w ramach wychowania fizycznego dla studentów I-ego roku.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Semestr zimowy  2026/2027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Prowadzący:</w:t>
      </w:r>
      <w:r>
        <w:rPr>
          <w:sz w:val="24"/>
          <w:szCs w:val="24"/>
        </w:rPr>
        <w:t xml:space="preserve"> mgr Mariusz Sumara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Czas trwania</w:t>
      </w:r>
      <w:r>
        <w:rPr>
          <w:sz w:val="24"/>
          <w:szCs w:val="24"/>
        </w:rPr>
        <w:t>:   6 godz. dydaktycznych ( 4.5 godz. zegarowe)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Terminy</w:t>
      </w:r>
      <w:r>
        <w:rPr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 CZWARTKI </w:t>
      </w:r>
      <w:r>
        <w:rPr>
          <w:sz w:val="24"/>
          <w:szCs w:val="24"/>
        </w:rPr>
        <w:t xml:space="preserve">-  08.10,  15.10,  22.10,  29.10,  05.11, 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Czas rozpoczęcia:</w:t>
      </w:r>
      <w:r>
        <w:rPr>
          <w:sz w:val="24"/>
          <w:szCs w:val="24"/>
        </w:rPr>
        <w:t xml:space="preserve">    godz. 10.00 - </w:t>
      </w:r>
      <w:r>
        <w:rPr>
          <w:sz w:val="24"/>
          <w:szCs w:val="24"/>
        </w:rPr>
        <w:t>z wyjątkiem 8.10 – godz. 15.00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Informacje dodatkowe</w:t>
      </w:r>
      <w:r>
        <w:rPr>
          <w:sz w:val="24"/>
          <w:szCs w:val="24"/>
        </w:rPr>
        <w:t>: należy posiadać – ubiór i obuwie turystyczne lub sportowe (wygodne         i ciepłe), ochronę przeciwdeszczową, prowiant.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Wycieczki odbywają się bez względu na warunki atmosferyczne. Zapraszam do udziału.</w:t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Wycieczka nr 1   (08.10)   „Park Jordana” – </w:t>
      </w:r>
      <w:r>
        <w:rPr>
          <w:b/>
          <w:sz w:val="24"/>
          <w:szCs w:val="24"/>
        </w:rPr>
        <w:t>wyjątkowo czas rozp. g.15.00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 kampus UEK przed pawilonem dydaktyczno - sportowym</w:t>
      </w:r>
    </w:p>
    <w:p>
      <w:pPr>
        <w:pStyle w:val="Normal"/>
        <w:spacing w:before="0"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  UEK - Park Strzelecki – planty - Park Jordana – błonia – Salwator - bulwary wiślane - Rondo Mogilskie – UEK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Wycieczka nr 2   (15.10)    „Dębniki i Zakrzówek”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Dębniki przy kościele św. St. Kostki, skrzyżowanie ul. Konfederackiej i K.Puławskiego</w:t>
      </w:r>
    </w:p>
    <w:p>
      <w:pPr>
        <w:pStyle w:val="Normal"/>
        <w:spacing w:before="0" w:after="29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Trasa:   </w:t>
      </w:r>
      <w:r>
        <w:rPr>
          <w:sz w:val="24"/>
          <w:szCs w:val="24"/>
          <w:u w:val="none"/>
        </w:rPr>
        <w:t>Dębniki – Bulwary Wiślane – „Park Skały Twardowskiego” – jaskinia Twardowskiego – zalew Zakrzówek – skałki wspinaczkowe – ul. Twardowskiego</w:t>
      </w:r>
    </w:p>
    <w:p>
      <w:pPr>
        <w:pStyle w:val="Normal"/>
        <w:spacing w:before="0" w:after="2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276" w:before="0" w:after="143"/>
        <w:ind w:hanging="0" w:left="720"/>
        <w:contextualSpacing/>
        <w:jc w:val="center"/>
        <w:rPr/>
      </w:pPr>
      <w:r>
        <w:rPr>
          <w:rFonts w:ascii="Arial" w:hAnsi="Arial"/>
          <w:b/>
          <w:bCs/>
          <w:sz w:val="22"/>
          <w:szCs w:val="22"/>
          <w:u w:val="none"/>
        </w:rPr>
        <w:t>Wycieczka nr 3  (22.10)     „Nowa Huta – dzieje bliższe i dalsze”</w:t>
      </w:r>
    </w:p>
    <w:p>
      <w:pPr>
        <w:pStyle w:val="Normal"/>
        <w:spacing w:lineRule="auto" w:line="276"/>
        <w:ind w:hanging="0" w:right="0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skrzyżowanie Alei Róż z Aleją Przyjaźni (na placu pomiędzy Centrum B a C,    w pobliżu restauracji „Stylowa”, przystanek autobusowy „Aleja Róż”)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Aleja Róż – Plac Centralny – Łąki Nowohuckie – ul. Klasztorna – Zalew Nowohucki – Teatr „Łaźnia Nowa” – ul. Mościckiego – Teatr Ludowy – pomnik Krzyża Nowohuckiego</w:t>
      </w:r>
    </w:p>
    <w:p>
      <w:pPr>
        <w:pStyle w:val="Normal"/>
        <w:spacing w:before="0" w:after="2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Calibri" w:hAnsi="Calibri"/>
          <w:b/>
          <w:bCs/>
        </w:rPr>
      </w:pPr>
      <w:r>
        <w:rPr>
          <w:b/>
          <w:bCs/>
          <w:sz w:val="24"/>
          <w:szCs w:val="24"/>
        </w:rPr>
        <w:t>Wycieczka nr 4   (29.10)    „Kazimierz”</w:t>
      </w:r>
    </w:p>
    <w:p>
      <w:pPr>
        <w:pStyle w:val="Normal"/>
        <w:rPr>
          <w:rFonts w:ascii="Calibri" w:hAnsi="Calibri"/>
          <w:b w:val="false"/>
          <w:bCs w:val="false"/>
        </w:rPr>
      </w:pPr>
      <w:r>
        <w:rPr>
          <w:b w:val="false"/>
          <w:bCs w:val="false"/>
          <w:sz w:val="24"/>
          <w:szCs w:val="24"/>
          <w:u w:val="single"/>
        </w:rPr>
        <w:t>Miejsce zbiórki:</w:t>
      </w:r>
      <w:r>
        <w:rPr>
          <w:b w:val="false"/>
          <w:bCs w:val="false"/>
          <w:sz w:val="24"/>
          <w:szCs w:val="24"/>
        </w:rPr>
        <w:t xml:space="preserve">   kampus UEK przed pawilonem dydaktyczno - sportowym</w:t>
      </w:r>
    </w:p>
    <w:p>
      <w:pPr>
        <w:pStyle w:val="Normal"/>
        <w:rPr>
          <w:rFonts w:ascii="Calibri" w:hAnsi="Calibri"/>
          <w:b w:val="false"/>
          <w:bCs w:val="false"/>
        </w:rPr>
      </w:pPr>
      <w:r>
        <w:rPr>
          <w:b w:val="false"/>
          <w:bCs w:val="false"/>
          <w:sz w:val="24"/>
          <w:szCs w:val="24"/>
          <w:u w:val="single"/>
        </w:rPr>
        <w:t>Trasa:</w:t>
      </w:r>
      <w:r>
        <w:rPr>
          <w:b w:val="false"/>
          <w:bCs w:val="false"/>
          <w:sz w:val="24"/>
          <w:szCs w:val="24"/>
          <w:u w:val="none"/>
        </w:rPr>
        <w:t xml:space="preserve">  UEK – Rondo Mogilskie – Ogród Botaniczny - Bulwary Wiślane – Kazimierz – UEK</w:t>
      </w:r>
    </w:p>
    <w:p>
      <w:pPr>
        <w:pStyle w:val="Normal"/>
        <w:spacing w:before="0" w:after="29"/>
        <w:rPr>
          <w:u w:val="none"/>
        </w:rPr>
      </w:pPr>
      <w:r>
        <w:rPr>
          <w:u w:val="none"/>
        </w:rPr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Wycieczka nr 5   (05.11)    „Zwierzyniec i Kopiec Kościuszki”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 Salwator przy klasztorze ss. Norbertanek od strony Rudawy</w:t>
      </w:r>
    </w:p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  Salwator - ul. Św.Bronisławy - al.Waszyngtona - Kopiec Kościuszki - al.Małeckiego - ul.Królowej Jadwigi - bulwary wiślane - UEK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20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Application>LibreOffice/24.2.0.3$Windows_X86_64 LibreOffice_project/da48488a73ddd66ea24cf16bbc4f7b9c08e9bea1</Application>
  <AppVersion>15.0000</AppVersion>
  <Pages>1</Pages>
  <Words>260</Words>
  <Characters>1631</Characters>
  <CharactersWithSpaces>1959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dc:description/>
  <dc:language>pl-PL</dc:language>
  <cp:lastModifiedBy/>
  <dcterms:modified xsi:type="dcterms:W3CDTF">2026-09-26T14:55:01Z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