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E9" w:rsidRPr="002652E9" w:rsidRDefault="002652E9">
      <w:pPr>
        <w:rPr>
          <w:rStyle w:val="tooltips"/>
          <w:rFonts w:ascii="Arial" w:hAnsi="Arial" w:cs="Arial"/>
          <w:b/>
          <w:color w:val="000000"/>
          <w:sz w:val="32"/>
          <w:szCs w:val="32"/>
          <w:u w:val="single"/>
          <w:lang w:val="de-DE"/>
        </w:rPr>
      </w:pPr>
      <w:r w:rsidRPr="002652E9">
        <w:rPr>
          <w:rStyle w:val="tooltips"/>
          <w:rFonts w:ascii="Arial" w:hAnsi="Arial" w:cs="Arial"/>
          <w:b/>
          <w:color w:val="000000"/>
          <w:sz w:val="32"/>
          <w:szCs w:val="32"/>
          <w:u w:val="single"/>
          <w:lang w:val="de-DE"/>
        </w:rPr>
        <w:t>Mein Wohnort</w:t>
      </w:r>
    </w:p>
    <w:p w:rsidR="002005F2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Style w:val="tooltips"/>
          <w:rFonts w:ascii="Arial" w:hAnsi="Arial" w:cs="Arial"/>
          <w:color w:val="000000"/>
          <w:sz w:val="32"/>
          <w:szCs w:val="32"/>
          <w:lang w:val="de-DE"/>
        </w:rPr>
        <w:t>Mein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Dorf liegt/ist etwa 20 Kilometer von Wien entfernt.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Die Stadt/Das Dorf liegt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einem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Fluss.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Der Ort liegt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Rhein. Die Stadt liegt an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der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Elbe.</w:t>
      </w:r>
    </w:p>
    <w:p w:rsidR="002652E9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 xml:space="preserve">Ich wohne/lebe in 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einer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Wohngemeinschaft/WG.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Ich wohne mit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meiner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Familie in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einem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Haus am Stadtrand.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Ich wohne in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einer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Wohnung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i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Stadtzentrum.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Wir haben 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eine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klein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Wohnung i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Zentrum.</w:t>
      </w:r>
    </w:p>
    <w:p w:rsidR="002652E9" w:rsidRPr="002652E9" w:rsidRDefault="002652E9" w:rsidP="002652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val="de-DE" w:eastAsia="pl-PL"/>
        </w:rPr>
      </w:pPr>
      <w:r w:rsidRPr="002652E9">
        <w:rPr>
          <w:rFonts w:ascii="Arial" w:eastAsia="Times New Roman" w:hAnsi="Arial" w:cs="Arial"/>
          <w:b/>
          <w:bCs/>
          <w:color w:val="003366"/>
          <w:sz w:val="32"/>
          <w:szCs w:val="32"/>
          <w:lang w:val="de-DE" w:eastAsia="pl-PL"/>
        </w:rPr>
        <w:t>Was es an meinem Wohnort gibt.</w:t>
      </w:r>
    </w:p>
    <w:p w:rsidR="002652E9" w:rsidRPr="002652E9" w:rsidRDefault="002652E9" w:rsidP="002652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val="de-DE" w:eastAsia="pl-PL"/>
        </w:rPr>
      </w:pP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In… </w:t>
      </w:r>
      <w:r w:rsidRPr="002652E9">
        <w:rPr>
          <w:rFonts w:ascii="Arial" w:eastAsia="Times New Roman" w:hAnsi="Arial" w:cs="Arial"/>
          <w:sz w:val="32"/>
          <w:szCs w:val="32"/>
          <w:u w:val="single"/>
          <w:lang w:val="de-DE" w:eastAsia="pl-PL"/>
        </w:rPr>
        <w:t>gibt es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viel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Hotels, Geschäfte, Supermärkte und 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ein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</w:t>
      </w:r>
      <w:r w:rsidRPr="002652E9">
        <w:rPr>
          <w:rFonts w:ascii="Arial" w:eastAsia="Times New Roman" w:hAnsi="Arial" w:cs="Arial"/>
          <w:sz w:val="32"/>
          <w:szCs w:val="32"/>
          <w:u w:val="single"/>
          <w:lang w:val="de-DE" w:eastAsia="pl-PL"/>
        </w:rPr>
        <w:t>groß</w:t>
      </w:r>
      <w:r w:rsidRPr="002652E9">
        <w:rPr>
          <w:rFonts w:ascii="Arial" w:eastAsia="Times New Roman" w:hAnsi="Arial" w:cs="Arial"/>
          <w:color w:val="FF0000"/>
          <w:sz w:val="32"/>
          <w:szCs w:val="32"/>
          <w:u w:val="single"/>
          <w:lang w:val="de-DE" w:eastAsia="pl-PL"/>
        </w:rPr>
        <w:t>es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Einkaufszentrum.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br/>
        <w:t>Ich wohne i</w:t>
      </w:r>
      <w:r w:rsidRPr="002652E9">
        <w:rPr>
          <w:rFonts w:ascii="Arial" w:eastAsia="Times New Roman" w:hAnsi="Arial" w:cs="Arial"/>
          <w:color w:val="3366FF"/>
          <w:sz w:val="32"/>
          <w:szCs w:val="32"/>
          <w:lang w:val="de-DE" w:eastAsia="pl-PL"/>
        </w:rPr>
        <w:t>m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Zentrum, deshalb </w:t>
      </w:r>
      <w:r w:rsidRPr="002652E9">
        <w:rPr>
          <w:rFonts w:ascii="Arial" w:eastAsia="Times New Roman" w:hAnsi="Arial" w:cs="Arial"/>
          <w:sz w:val="32"/>
          <w:szCs w:val="32"/>
          <w:u w:val="single"/>
          <w:lang w:val="de-DE" w:eastAsia="pl-PL"/>
        </w:rPr>
        <w:t>gibt es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viele Geschäfte in </w:t>
      </w:r>
      <w:r w:rsidRPr="002652E9">
        <w:rPr>
          <w:rFonts w:ascii="Arial" w:eastAsia="Times New Roman" w:hAnsi="Arial" w:cs="Arial"/>
          <w:color w:val="3366FF"/>
          <w:sz w:val="32"/>
          <w:szCs w:val="32"/>
          <w:lang w:val="de-DE" w:eastAsia="pl-PL"/>
        </w:rPr>
        <w:t>der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Nähe.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br/>
        <w:t xml:space="preserve">In </w:t>
      </w:r>
      <w:r w:rsidRPr="002652E9">
        <w:rPr>
          <w:rFonts w:ascii="Arial" w:eastAsia="Times New Roman" w:hAnsi="Arial" w:cs="Arial"/>
          <w:color w:val="3366FF"/>
          <w:sz w:val="32"/>
          <w:szCs w:val="32"/>
          <w:lang w:val="de-DE" w:eastAsia="pl-PL"/>
        </w:rPr>
        <w:t>dem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Stadtteil gibt es viel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Kneipen, Cafés und Restaurants. Es gibt auch 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ein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Kino, 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einen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Park und 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ein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Museum.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br/>
        <w:t xml:space="preserve">Alles ist in </w:t>
      </w:r>
      <w:r w:rsidRPr="002652E9">
        <w:rPr>
          <w:rFonts w:ascii="Arial" w:eastAsia="Times New Roman" w:hAnsi="Arial" w:cs="Arial"/>
          <w:color w:val="3366FF"/>
          <w:sz w:val="32"/>
          <w:szCs w:val="32"/>
          <w:lang w:val="de-DE" w:eastAsia="pl-PL"/>
        </w:rPr>
        <w:t>der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Nähe und ich kann immer zu Fuß </w:t>
      </w:r>
      <w:r w:rsidRPr="002652E9">
        <w:rPr>
          <w:rFonts w:ascii="Arial" w:eastAsia="Times New Roman" w:hAnsi="Arial" w:cs="Arial"/>
          <w:sz w:val="32"/>
          <w:szCs w:val="32"/>
          <w:u w:val="single"/>
          <w:lang w:val="de-DE" w:eastAsia="pl-PL"/>
        </w:rPr>
        <w:t>gehen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>.</w:t>
      </w:r>
    </w:p>
    <w:p w:rsidR="002652E9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>Es gibt viel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Hochhäuser.</w:t>
      </w:r>
      <w:r w:rsidRPr="002652E9">
        <w:rPr>
          <w:rFonts w:ascii="Arial" w:hAnsi="Arial" w:cs="Arial"/>
          <w:sz w:val="32"/>
          <w:szCs w:val="32"/>
          <w:lang w:val="de-DE"/>
        </w:rPr>
        <w:br/>
        <w:t>Hier kann man sehr viel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Sehenswürdigkeiten wie 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das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alt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Rathaus und 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die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Kathedrale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besichtigen</w:t>
      </w:r>
      <w:r w:rsidRPr="002652E9">
        <w:rPr>
          <w:rFonts w:ascii="Arial" w:hAnsi="Arial" w:cs="Arial"/>
          <w:sz w:val="32"/>
          <w:szCs w:val="32"/>
          <w:lang w:val="de-DE"/>
        </w:rPr>
        <w:t>.</w:t>
      </w:r>
    </w:p>
    <w:p w:rsidR="002652E9" w:rsidRPr="002652E9" w:rsidRDefault="002652E9" w:rsidP="002652E9">
      <w:pPr>
        <w:pStyle w:val="Nagwek3"/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color w:val="003366"/>
          <w:sz w:val="32"/>
          <w:szCs w:val="32"/>
          <w:lang w:val="de-DE"/>
        </w:rPr>
        <w:t>Was man an meinem Wohnort machen kann.</w:t>
      </w:r>
    </w:p>
    <w:p w:rsidR="002652E9" w:rsidRPr="002652E9" w:rsidRDefault="002652E9" w:rsidP="002652E9">
      <w:pPr>
        <w:pStyle w:val="NormalnyWeb"/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 xml:space="preserve">In </w:t>
      </w:r>
      <w:r w:rsidRPr="002652E9">
        <w:rPr>
          <w:rStyle w:val="tooltips"/>
          <w:rFonts w:ascii="Arial" w:hAnsi="Arial" w:cs="Arial"/>
          <w:color w:val="0000FF"/>
          <w:sz w:val="32"/>
          <w:szCs w:val="32"/>
          <w:u w:val="single"/>
          <w:lang w:val="de-DE"/>
        </w:rPr>
        <w:t>meiner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Stadt/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meinem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Dorf kann man sehr viel/nicht viel machen.</w:t>
      </w:r>
      <w:r w:rsidRPr="002652E9">
        <w:rPr>
          <w:rFonts w:ascii="Arial" w:hAnsi="Arial" w:cs="Arial"/>
          <w:sz w:val="32"/>
          <w:szCs w:val="32"/>
          <w:lang w:val="de-DE"/>
        </w:rPr>
        <w:br/>
        <w:t>I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Stadtzentrum gibt es viel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Geschäfte. Dort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kann man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gut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einkaufen gehen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. Ich gehe dort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oft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mit </w:t>
      </w:r>
      <w:r w:rsidRPr="002652E9">
        <w:rPr>
          <w:rStyle w:val="tooltips"/>
          <w:rFonts w:ascii="Arial" w:hAnsi="Arial" w:cs="Arial"/>
          <w:color w:val="0000FF"/>
          <w:sz w:val="32"/>
          <w:szCs w:val="32"/>
          <w:u w:val="single"/>
          <w:lang w:val="de-DE"/>
        </w:rPr>
        <w:t>meinen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Freunde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n</w:t>
      </w:r>
      <w:r w:rsidRPr="002652E9">
        <w:rPr>
          <w:rFonts w:ascii="Arial" w:hAnsi="Arial" w:cs="Arial"/>
          <w:sz w:val="32"/>
          <w:szCs w:val="32"/>
          <w:lang w:val="de-DE"/>
        </w:rPr>
        <w:t>/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meinen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Freundinnen einkaufen/shoppen.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Ich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fahre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oft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in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  <w:lang w:val="de-DE"/>
        </w:rPr>
        <w:t>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Stadtzentrum und gehe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dort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spazieren</w:t>
      </w:r>
      <w:r w:rsidRPr="002652E9">
        <w:rPr>
          <w:rFonts w:ascii="Arial" w:hAnsi="Arial" w:cs="Arial"/>
          <w:sz w:val="32"/>
          <w:szCs w:val="32"/>
          <w:lang w:val="de-DE"/>
        </w:rPr>
        <w:t>.</w:t>
      </w:r>
    </w:p>
    <w:p w:rsidR="002652E9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>Das Freizeitangebot ist (sehr) groß und gut.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Man kann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Sport treiben</w:t>
      </w:r>
      <w:r w:rsidRPr="002652E9">
        <w:rPr>
          <w:rFonts w:ascii="Arial" w:hAnsi="Arial" w:cs="Arial"/>
          <w:sz w:val="32"/>
          <w:szCs w:val="32"/>
          <w:lang w:val="de-DE"/>
        </w:rPr>
        <w:t>, mit Freunde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in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  <w:lang w:val="de-DE"/>
        </w:rPr>
        <w:t>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Kino oder (in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) Theater gehen und mit 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der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Familie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i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Park spazieren gehen.</w:t>
      </w:r>
    </w:p>
    <w:p w:rsidR="002652E9" w:rsidRPr="002652E9" w:rsidRDefault="002652E9">
      <w:pPr>
        <w:rPr>
          <w:rFonts w:ascii="Arial" w:hAnsi="Arial" w:cs="Arial"/>
          <w:sz w:val="32"/>
          <w:szCs w:val="32"/>
        </w:rPr>
      </w:pPr>
      <w:r w:rsidRPr="002652E9">
        <w:rPr>
          <w:rFonts w:ascii="Arial" w:hAnsi="Arial" w:cs="Arial"/>
          <w:sz w:val="32"/>
          <w:szCs w:val="32"/>
          <w:lang w:val="de-DE"/>
        </w:rPr>
        <w:lastRenderedPageBreak/>
        <w:t>Ich mache gern Sport und trainiere dreimal pro Woche i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Fitnessstudio.</w:t>
      </w:r>
      <w:r w:rsidRPr="002652E9">
        <w:rPr>
          <w:rFonts w:ascii="Arial" w:hAnsi="Arial" w:cs="Arial"/>
          <w:sz w:val="32"/>
          <w:szCs w:val="32"/>
          <w:lang w:val="de-DE"/>
        </w:rPr>
        <w:br/>
      </w:r>
      <w:r w:rsidRPr="002652E9">
        <w:rPr>
          <w:rFonts w:ascii="Arial" w:hAnsi="Arial" w:cs="Arial"/>
          <w:sz w:val="32"/>
          <w:szCs w:val="32"/>
        </w:rPr>
        <w:t xml:space="preserve">Es </w:t>
      </w:r>
      <w:proofErr w:type="spellStart"/>
      <w:r w:rsidRPr="002652E9">
        <w:rPr>
          <w:rFonts w:ascii="Arial" w:hAnsi="Arial" w:cs="Arial"/>
          <w:sz w:val="32"/>
          <w:szCs w:val="32"/>
        </w:rPr>
        <w:t>gibt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Fonts w:ascii="Arial" w:hAnsi="Arial" w:cs="Arial"/>
          <w:sz w:val="32"/>
          <w:szCs w:val="32"/>
        </w:rPr>
        <w:t>oft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Style w:val="tooltips"/>
          <w:rFonts w:ascii="Arial" w:hAnsi="Arial" w:cs="Arial"/>
          <w:sz w:val="32"/>
          <w:szCs w:val="32"/>
          <w:u w:val="single"/>
        </w:rPr>
        <w:t>gut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</w:rPr>
        <w:t>e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Fonts w:ascii="Arial" w:hAnsi="Arial" w:cs="Arial"/>
          <w:sz w:val="32"/>
          <w:szCs w:val="32"/>
        </w:rPr>
        <w:t>Konzerte</w:t>
      </w:r>
      <w:proofErr w:type="spellEnd"/>
      <w:r w:rsidRPr="002652E9">
        <w:rPr>
          <w:rFonts w:ascii="Arial" w:hAnsi="Arial" w:cs="Arial"/>
          <w:sz w:val="32"/>
          <w:szCs w:val="32"/>
        </w:rPr>
        <w:t>.</w:t>
      </w:r>
    </w:p>
    <w:p w:rsidR="002652E9" w:rsidRPr="002652E9" w:rsidRDefault="002652E9">
      <w:pPr>
        <w:rPr>
          <w:rFonts w:ascii="Arial" w:hAnsi="Arial" w:cs="Arial"/>
          <w:sz w:val="32"/>
          <w:szCs w:val="32"/>
        </w:rPr>
      </w:pPr>
      <w:r w:rsidRPr="002652E9">
        <w:rPr>
          <w:rFonts w:ascii="Arial" w:hAnsi="Arial" w:cs="Arial"/>
          <w:sz w:val="32"/>
          <w:szCs w:val="32"/>
          <w:lang w:val="de-DE"/>
        </w:rPr>
        <w:t xml:space="preserve">In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den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Kneipen und Cafés kann man Freunde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treffen</w:t>
      </w:r>
      <w:r w:rsidRPr="002652E9">
        <w:rPr>
          <w:rFonts w:ascii="Arial" w:hAnsi="Arial" w:cs="Arial"/>
          <w:sz w:val="32"/>
          <w:szCs w:val="32"/>
          <w:lang w:val="de-DE"/>
        </w:rPr>
        <w:t>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Man kann in…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abends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gut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ausgehen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/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essen gehen</w:t>
      </w:r>
      <w:r w:rsidRPr="002652E9">
        <w:rPr>
          <w:rFonts w:ascii="Arial" w:hAnsi="Arial" w:cs="Arial"/>
          <w:sz w:val="32"/>
          <w:szCs w:val="32"/>
          <w:lang w:val="de-DE"/>
        </w:rPr>
        <w:t>.</w:t>
      </w:r>
      <w:r w:rsidRPr="002652E9">
        <w:rPr>
          <w:rFonts w:ascii="Arial" w:hAnsi="Arial" w:cs="Arial"/>
          <w:sz w:val="32"/>
          <w:szCs w:val="32"/>
          <w:lang w:val="de-DE"/>
        </w:rPr>
        <w:br/>
      </w:r>
      <w:r w:rsidRPr="002652E9">
        <w:rPr>
          <w:rFonts w:ascii="Arial" w:hAnsi="Arial" w:cs="Arial"/>
          <w:sz w:val="32"/>
          <w:szCs w:val="32"/>
        </w:rPr>
        <w:t xml:space="preserve">Es </w:t>
      </w:r>
      <w:proofErr w:type="spellStart"/>
      <w:r w:rsidRPr="002652E9">
        <w:rPr>
          <w:rFonts w:ascii="Arial" w:hAnsi="Arial" w:cs="Arial"/>
          <w:sz w:val="32"/>
          <w:szCs w:val="32"/>
        </w:rPr>
        <w:t>gibt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Fonts w:ascii="Arial" w:hAnsi="Arial" w:cs="Arial"/>
          <w:sz w:val="32"/>
          <w:szCs w:val="32"/>
        </w:rPr>
        <w:t>viel</w:t>
      </w:r>
      <w:r w:rsidRPr="002652E9">
        <w:rPr>
          <w:rFonts w:ascii="Arial" w:hAnsi="Arial" w:cs="Arial"/>
          <w:color w:val="FF0000"/>
          <w:sz w:val="32"/>
          <w:szCs w:val="32"/>
        </w:rPr>
        <w:t>e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Restaurants. </w:t>
      </w:r>
      <w:proofErr w:type="spellStart"/>
      <w:r w:rsidRPr="002652E9">
        <w:rPr>
          <w:rFonts w:ascii="Arial" w:hAnsi="Arial" w:cs="Arial"/>
          <w:sz w:val="32"/>
          <w:szCs w:val="32"/>
        </w:rPr>
        <w:t>Dort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kann </w:t>
      </w:r>
      <w:proofErr w:type="spellStart"/>
      <w:r w:rsidRPr="002652E9">
        <w:rPr>
          <w:rFonts w:ascii="Arial" w:hAnsi="Arial" w:cs="Arial"/>
          <w:sz w:val="32"/>
          <w:szCs w:val="32"/>
        </w:rPr>
        <w:t>man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Fonts w:ascii="Arial" w:hAnsi="Arial" w:cs="Arial"/>
          <w:sz w:val="32"/>
          <w:szCs w:val="32"/>
        </w:rPr>
        <w:t>gut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Style w:val="tooltips"/>
          <w:rFonts w:ascii="Arial" w:hAnsi="Arial" w:cs="Arial"/>
          <w:sz w:val="32"/>
          <w:szCs w:val="32"/>
          <w:u w:val="single"/>
        </w:rPr>
        <w:t>essen</w:t>
      </w:r>
      <w:proofErr w:type="spellEnd"/>
      <w:r w:rsidRPr="002652E9">
        <w:rPr>
          <w:rFonts w:ascii="Arial" w:hAnsi="Arial" w:cs="Arial"/>
          <w:sz w:val="32"/>
          <w:szCs w:val="32"/>
        </w:rPr>
        <w:t>.</w:t>
      </w:r>
    </w:p>
    <w:p w:rsidR="002652E9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 xml:space="preserve">Ich lebe gern hier,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denn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die Stadt ist sehr ruhig und gemütlich.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Ich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finde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die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 langweilig. Deshalb will ich nicht mehr hier leben.</w:t>
      </w:r>
    </w:p>
    <w:sectPr w:rsidR="002652E9" w:rsidRPr="002652E9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2652E9"/>
    <w:rsid w:val="002005F2"/>
    <w:rsid w:val="002652E9"/>
    <w:rsid w:val="00A53413"/>
    <w:rsid w:val="00FB4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3">
    <w:name w:val="heading 3"/>
    <w:basedOn w:val="Normalny"/>
    <w:link w:val="Nagwek3Znak"/>
    <w:uiPriority w:val="9"/>
    <w:qFormat/>
    <w:rsid w:val="00265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oltips">
    <w:name w:val="tooltips"/>
    <w:basedOn w:val="Domylnaczcionkaakapitu"/>
    <w:rsid w:val="002652E9"/>
  </w:style>
  <w:style w:type="character" w:customStyle="1" w:styleId="Nagwek3Znak">
    <w:name w:val="Nagłówek 3 Znak"/>
    <w:basedOn w:val="Domylnaczcionkaakapitu"/>
    <w:link w:val="Nagwek3"/>
    <w:uiPriority w:val="9"/>
    <w:rsid w:val="002652E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2022-11-20T22:13:00Z</dcterms:created>
  <dcterms:modified xsi:type="dcterms:W3CDTF">2022-11-20T22:13:00Z</dcterms:modified>
</cp:coreProperties>
</file>