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55B5" w14:textId="77777777" w:rsidR="00AD228D" w:rsidRPr="00B74DE9" w:rsidRDefault="00AD228D" w:rsidP="00AD228D">
      <w:pPr>
        <w:spacing w:before="100" w:beforeAutospacing="1" w:after="100" w:afterAutospacing="1" w:line="240" w:lineRule="auto"/>
        <w:outlineLvl w:val="1"/>
        <w:rPr>
          <w:rFonts w:ascii="Arial" w:eastAsia="Times New Roman" w:hAnsi="Arial" w:cs="Arial"/>
          <w:bCs/>
          <w:sz w:val="18"/>
          <w:szCs w:val="18"/>
          <w:lang w:eastAsia="pl-PL"/>
        </w:rPr>
      </w:pPr>
      <w:proofErr w:type="spellStart"/>
      <w:r w:rsidRPr="00B74DE9">
        <w:rPr>
          <w:rFonts w:ascii="Arial" w:eastAsia="Times New Roman" w:hAnsi="Arial" w:cs="Arial"/>
          <w:bCs/>
          <w:sz w:val="18"/>
          <w:szCs w:val="18"/>
          <w:lang w:eastAsia="pl-PL"/>
        </w:rPr>
        <w:t>Факультет</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Менеджмента</w:t>
      </w:r>
      <w:proofErr w:type="spellEnd"/>
    </w:p>
    <w:p w14:paraId="3AC3B641"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Специальности</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факультета</w:t>
      </w:r>
      <w:proofErr w:type="spellEnd"/>
      <w:r w:rsidRPr="00B74DE9">
        <w:rPr>
          <w:rFonts w:ascii="Arial" w:eastAsia="Times New Roman" w:hAnsi="Arial" w:cs="Arial"/>
          <w:sz w:val="18"/>
          <w:szCs w:val="18"/>
          <w:lang w:eastAsia="pl-PL"/>
        </w:rPr>
        <w:t>:</w:t>
      </w:r>
    </w:p>
    <w:p w14:paraId="0133B51F"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7" w:tgtFrame="_blank" w:history="1">
        <w:r w:rsidR="00AD228D" w:rsidRPr="00B74DE9">
          <w:rPr>
            <w:rFonts w:ascii="Arial" w:eastAsia="Times New Roman" w:hAnsi="Arial" w:cs="Arial"/>
            <w:bCs/>
            <w:i/>
            <w:iCs/>
            <w:sz w:val="18"/>
            <w:szCs w:val="18"/>
            <w:u w:val="single"/>
            <w:lang w:eastAsia="pl-PL"/>
          </w:rPr>
          <w:t xml:space="preserve">Applied </w:t>
        </w:r>
        <w:proofErr w:type="spellStart"/>
        <w:r w:rsidR="00AD228D" w:rsidRPr="00B74DE9">
          <w:rPr>
            <w:rFonts w:ascii="Arial" w:eastAsia="Times New Roman" w:hAnsi="Arial" w:cs="Arial"/>
            <w:bCs/>
            <w:i/>
            <w:iCs/>
            <w:sz w:val="18"/>
            <w:szCs w:val="18"/>
            <w:u w:val="single"/>
            <w:lang w:eastAsia="pl-PL"/>
          </w:rPr>
          <w:t>Informatics</w:t>
        </w:r>
        <w:proofErr w:type="spellEnd"/>
      </w:hyperlink>
    </w:p>
    <w:p w14:paraId="37B8056F"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8" w:history="1">
        <w:proofErr w:type="spellStart"/>
        <w:r w:rsidR="00AD228D" w:rsidRPr="00B74DE9">
          <w:rPr>
            <w:rFonts w:ascii="Arial" w:eastAsia="Times New Roman" w:hAnsi="Arial" w:cs="Arial"/>
            <w:bCs/>
            <w:i/>
            <w:iCs/>
            <w:sz w:val="18"/>
            <w:szCs w:val="18"/>
            <w:u w:val="single"/>
            <w:lang w:eastAsia="pl-PL"/>
          </w:rPr>
          <w:t>Бухгалтерский</w:t>
        </w:r>
        <w:proofErr w:type="spellEnd"/>
        <w:r w:rsidR="00AD228D" w:rsidRPr="00B74DE9">
          <w:rPr>
            <w:rFonts w:ascii="Arial" w:eastAsia="Times New Roman" w:hAnsi="Arial" w:cs="Arial"/>
            <w:bCs/>
            <w:i/>
            <w:iCs/>
            <w:sz w:val="18"/>
            <w:szCs w:val="18"/>
            <w:u w:val="single"/>
            <w:lang w:eastAsia="pl-PL"/>
          </w:rPr>
          <w:t xml:space="preserve"> </w:t>
        </w:r>
        <w:proofErr w:type="spellStart"/>
        <w:r w:rsidR="00AD228D" w:rsidRPr="00B74DE9">
          <w:rPr>
            <w:rFonts w:ascii="Arial" w:eastAsia="Times New Roman" w:hAnsi="Arial" w:cs="Arial"/>
            <w:bCs/>
            <w:i/>
            <w:iCs/>
            <w:sz w:val="18"/>
            <w:szCs w:val="18"/>
            <w:u w:val="single"/>
            <w:lang w:eastAsia="pl-PL"/>
          </w:rPr>
          <w:t>учет</w:t>
        </w:r>
        <w:proofErr w:type="spellEnd"/>
        <w:r w:rsidR="00AD228D" w:rsidRPr="00B74DE9">
          <w:rPr>
            <w:rFonts w:ascii="Arial" w:eastAsia="Times New Roman" w:hAnsi="Arial" w:cs="Arial"/>
            <w:bCs/>
            <w:i/>
            <w:iCs/>
            <w:sz w:val="18"/>
            <w:szCs w:val="18"/>
            <w:u w:val="single"/>
            <w:lang w:eastAsia="pl-PL"/>
          </w:rPr>
          <w:t xml:space="preserve"> и </w:t>
        </w:r>
        <w:proofErr w:type="spellStart"/>
        <w:r w:rsidR="00AD228D" w:rsidRPr="00B74DE9">
          <w:rPr>
            <w:rFonts w:ascii="Arial" w:eastAsia="Times New Roman" w:hAnsi="Arial" w:cs="Arial"/>
            <w:bCs/>
            <w:i/>
            <w:iCs/>
            <w:sz w:val="18"/>
            <w:szCs w:val="18"/>
            <w:u w:val="single"/>
            <w:lang w:eastAsia="pl-PL"/>
          </w:rPr>
          <w:t>аудит</w:t>
        </w:r>
        <w:proofErr w:type="spellEnd"/>
      </w:hyperlink>
      <w:r w:rsidR="00AD228D" w:rsidRPr="00B74DE9">
        <w:rPr>
          <w:rFonts w:ascii="Arial" w:eastAsia="Times New Roman" w:hAnsi="Arial" w:cs="Arial"/>
          <w:sz w:val="18"/>
          <w:szCs w:val="18"/>
          <w:lang w:eastAsia="pl-PL"/>
        </w:rPr>
        <w:t xml:space="preserve"> </w:t>
      </w:r>
    </w:p>
    <w:p w14:paraId="29B53C62"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9" w:history="1">
        <w:proofErr w:type="spellStart"/>
        <w:r w:rsidR="00AD228D" w:rsidRPr="00B74DE9">
          <w:rPr>
            <w:rFonts w:ascii="Arial" w:eastAsia="Times New Roman" w:hAnsi="Arial" w:cs="Arial"/>
            <w:bCs/>
            <w:i/>
            <w:iCs/>
            <w:sz w:val="18"/>
            <w:szCs w:val="18"/>
            <w:u w:val="single"/>
            <w:lang w:eastAsia="pl-PL"/>
          </w:rPr>
          <w:t>Маркетинг</w:t>
        </w:r>
        <w:proofErr w:type="spellEnd"/>
        <w:r w:rsidR="00AD228D" w:rsidRPr="00B74DE9">
          <w:rPr>
            <w:rFonts w:ascii="Arial" w:eastAsia="Times New Roman" w:hAnsi="Arial" w:cs="Arial"/>
            <w:bCs/>
            <w:i/>
            <w:iCs/>
            <w:sz w:val="18"/>
            <w:szCs w:val="18"/>
            <w:u w:val="single"/>
            <w:lang w:eastAsia="pl-PL"/>
          </w:rPr>
          <w:t xml:space="preserve"> и </w:t>
        </w:r>
        <w:proofErr w:type="spellStart"/>
        <w:r w:rsidR="00AD228D" w:rsidRPr="00B74DE9">
          <w:rPr>
            <w:rFonts w:ascii="Arial" w:eastAsia="Times New Roman" w:hAnsi="Arial" w:cs="Arial"/>
            <w:bCs/>
            <w:i/>
            <w:iCs/>
            <w:sz w:val="18"/>
            <w:szCs w:val="18"/>
            <w:u w:val="single"/>
            <w:lang w:eastAsia="pl-PL"/>
          </w:rPr>
          <w:t>маркетинговые</w:t>
        </w:r>
        <w:proofErr w:type="spellEnd"/>
        <w:r w:rsidR="00AD228D" w:rsidRPr="00B74DE9">
          <w:rPr>
            <w:rFonts w:ascii="Arial" w:eastAsia="Times New Roman" w:hAnsi="Arial" w:cs="Arial"/>
            <w:bCs/>
            <w:i/>
            <w:iCs/>
            <w:sz w:val="18"/>
            <w:szCs w:val="18"/>
            <w:u w:val="single"/>
            <w:lang w:eastAsia="pl-PL"/>
          </w:rPr>
          <w:t xml:space="preserve"> </w:t>
        </w:r>
        <w:proofErr w:type="spellStart"/>
        <w:r w:rsidR="00AD228D" w:rsidRPr="00B74DE9">
          <w:rPr>
            <w:rFonts w:ascii="Arial" w:eastAsia="Times New Roman" w:hAnsi="Arial" w:cs="Arial"/>
            <w:bCs/>
            <w:i/>
            <w:iCs/>
            <w:sz w:val="18"/>
            <w:szCs w:val="18"/>
            <w:u w:val="single"/>
            <w:lang w:eastAsia="pl-PL"/>
          </w:rPr>
          <w:t>коммуникaции</w:t>
        </w:r>
        <w:proofErr w:type="spellEnd"/>
      </w:hyperlink>
      <w:r w:rsidR="00AD228D" w:rsidRPr="00B74DE9">
        <w:rPr>
          <w:rFonts w:ascii="Arial" w:eastAsia="Times New Roman" w:hAnsi="Arial" w:cs="Arial"/>
          <w:bCs/>
          <w:i/>
          <w:iCs/>
          <w:sz w:val="18"/>
          <w:szCs w:val="18"/>
          <w:lang w:eastAsia="pl-PL"/>
        </w:rPr>
        <w:t xml:space="preserve"> </w:t>
      </w:r>
    </w:p>
    <w:p w14:paraId="28DA3E5D"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10" w:history="1">
        <w:proofErr w:type="spellStart"/>
        <w:r w:rsidR="00AD228D" w:rsidRPr="00B74DE9">
          <w:rPr>
            <w:rFonts w:ascii="Arial" w:eastAsia="Times New Roman" w:hAnsi="Arial" w:cs="Arial"/>
            <w:bCs/>
            <w:i/>
            <w:iCs/>
            <w:sz w:val="18"/>
            <w:szCs w:val="18"/>
            <w:u w:val="single"/>
            <w:lang w:eastAsia="pl-PL"/>
          </w:rPr>
          <w:t>Менеджмент</w:t>
        </w:r>
        <w:proofErr w:type="spellEnd"/>
      </w:hyperlink>
      <w:r w:rsidR="00AD228D" w:rsidRPr="00B74DE9">
        <w:rPr>
          <w:rFonts w:ascii="Arial" w:eastAsia="Times New Roman" w:hAnsi="Arial" w:cs="Arial"/>
          <w:sz w:val="18"/>
          <w:szCs w:val="18"/>
          <w:lang w:eastAsia="pl-PL"/>
        </w:rPr>
        <w:t xml:space="preserve"> </w:t>
      </w:r>
    </w:p>
    <w:p w14:paraId="5797498E"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11" w:history="1">
        <w:proofErr w:type="spellStart"/>
        <w:r w:rsidR="00AD228D" w:rsidRPr="00B74DE9">
          <w:rPr>
            <w:rFonts w:ascii="Arial" w:eastAsia="Times New Roman" w:hAnsi="Arial" w:cs="Arial"/>
            <w:bCs/>
            <w:i/>
            <w:iCs/>
            <w:sz w:val="18"/>
            <w:szCs w:val="18"/>
            <w:u w:val="single"/>
            <w:lang w:eastAsia="pl-PL"/>
          </w:rPr>
          <w:t>Прикладная</w:t>
        </w:r>
        <w:proofErr w:type="spellEnd"/>
        <w:r w:rsidR="00AD228D" w:rsidRPr="00B74DE9">
          <w:rPr>
            <w:rFonts w:ascii="Arial" w:eastAsia="Times New Roman" w:hAnsi="Arial" w:cs="Arial"/>
            <w:bCs/>
            <w:i/>
            <w:iCs/>
            <w:sz w:val="18"/>
            <w:szCs w:val="18"/>
            <w:u w:val="single"/>
            <w:lang w:eastAsia="pl-PL"/>
          </w:rPr>
          <w:t xml:space="preserve"> </w:t>
        </w:r>
        <w:proofErr w:type="spellStart"/>
        <w:r w:rsidR="00AD228D" w:rsidRPr="00B74DE9">
          <w:rPr>
            <w:rFonts w:ascii="Arial" w:eastAsia="Times New Roman" w:hAnsi="Arial" w:cs="Arial"/>
            <w:bCs/>
            <w:i/>
            <w:iCs/>
            <w:sz w:val="18"/>
            <w:szCs w:val="18"/>
            <w:u w:val="single"/>
            <w:lang w:eastAsia="pl-PL"/>
          </w:rPr>
          <w:t>информатика</w:t>
        </w:r>
        <w:proofErr w:type="spellEnd"/>
      </w:hyperlink>
    </w:p>
    <w:p w14:paraId="61EDA945"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12" w:history="1">
        <w:proofErr w:type="spellStart"/>
        <w:r w:rsidR="00AD228D" w:rsidRPr="00B74DE9">
          <w:rPr>
            <w:rFonts w:ascii="Arial" w:eastAsia="Times New Roman" w:hAnsi="Arial" w:cs="Arial"/>
            <w:bCs/>
            <w:i/>
            <w:iCs/>
            <w:sz w:val="18"/>
            <w:szCs w:val="18"/>
            <w:u w:val="single"/>
            <w:lang w:eastAsia="pl-PL"/>
          </w:rPr>
          <w:t>Туризм</w:t>
        </w:r>
        <w:proofErr w:type="spellEnd"/>
        <w:r w:rsidR="00AD228D" w:rsidRPr="00B74DE9">
          <w:rPr>
            <w:rFonts w:ascii="Arial" w:eastAsia="Times New Roman" w:hAnsi="Arial" w:cs="Arial"/>
            <w:bCs/>
            <w:i/>
            <w:iCs/>
            <w:sz w:val="18"/>
            <w:szCs w:val="18"/>
            <w:u w:val="single"/>
            <w:lang w:eastAsia="pl-PL"/>
          </w:rPr>
          <w:t xml:space="preserve"> и </w:t>
        </w:r>
        <w:proofErr w:type="spellStart"/>
        <w:r w:rsidR="00AD228D" w:rsidRPr="00B74DE9">
          <w:rPr>
            <w:rFonts w:ascii="Arial" w:eastAsia="Times New Roman" w:hAnsi="Arial" w:cs="Arial"/>
            <w:bCs/>
            <w:i/>
            <w:iCs/>
            <w:sz w:val="18"/>
            <w:szCs w:val="18"/>
            <w:u w:val="single"/>
            <w:lang w:eastAsia="pl-PL"/>
          </w:rPr>
          <w:t>отдых</w:t>
        </w:r>
        <w:proofErr w:type="spellEnd"/>
      </w:hyperlink>
    </w:p>
    <w:p w14:paraId="7583B05A" w14:textId="77777777" w:rsidR="00AD228D" w:rsidRPr="00B74DE9" w:rsidRDefault="00000000" w:rsidP="00AD228D">
      <w:pPr>
        <w:numPr>
          <w:ilvl w:val="0"/>
          <w:numId w:val="1"/>
        </w:numPr>
        <w:spacing w:before="100" w:beforeAutospacing="1" w:after="100" w:afterAutospacing="1" w:line="240" w:lineRule="auto"/>
        <w:rPr>
          <w:rFonts w:ascii="Arial" w:eastAsia="Times New Roman" w:hAnsi="Arial" w:cs="Arial"/>
          <w:sz w:val="18"/>
          <w:szCs w:val="18"/>
          <w:lang w:eastAsia="pl-PL"/>
        </w:rPr>
      </w:pPr>
      <w:hyperlink r:id="rId13" w:history="1">
        <w:proofErr w:type="spellStart"/>
        <w:r w:rsidR="00AD228D" w:rsidRPr="00B74DE9">
          <w:rPr>
            <w:rFonts w:ascii="Arial" w:eastAsia="Times New Roman" w:hAnsi="Arial" w:cs="Arial"/>
            <w:bCs/>
            <w:i/>
            <w:iCs/>
            <w:sz w:val="18"/>
            <w:szCs w:val="18"/>
            <w:u w:val="single"/>
            <w:lang w:eastAsia="pl-PL"/>
          </w:rPr>
          <w:t>Экономическая</w:t>
        </w:r>
        <w:proofErr w:type="spellEnd"/>
        <w:r w:rsidR="00AD228D" w:rsidRPr="00B74DE9">
          <w:rPr>
            <w:rFonts w:ascii="Arial" w:eastAsia="Times New Roman" w:hAnsi="Arial" w:cs="Arial"/>
            <w:bCs/>
            <w:i/>
            <w:iCs/>
            <w:sz w:val="18"/>
            <w:szCs w:val="18"/>
            <w:u w:val="single"/>
            <w:lang w:eastAsia="pl-PL"/>
          </w:rPr>
          <w:t xml:space="preserve"> </w:t>
        </w:r>
        <w:proofErr w:type="spellStart"/>
        <w:r w:rsidR="00AD228D" w:rsidRPr="00B74DE9">
          <w:rPr>
            <w:rFonts w:ascii="Arial" w:eastAsia="Times New Roman" w:hAnsi="Arial" w:cs="Arial"/>
            <w:bCs/>
            <w:i/>
            <w:iCs/>
            <w:sz w:val="18"/>
            <w:szCs w:val="18"/>
            <w:u w:val="single"/>
            <w:lang w:eastAsia="pl-PL"/>
          </w:rPr>
          <w:t>аналитика</w:t>
        </w:r>
        <w:proofErr w:type="spellEnd"/>
      </w:hyperlink>
    </w:p>
    <w:p w14:paraId="5811694D" w14:textId="77777777" w:rsidR="00AD228D" w:rsidRPr="00B74DE9" w:rsidRDefault="00AD228D" w:rsidP="00AD228D">
      <w:pPr>
        <w:pStyle w:val="Nagwek2"/>
        <w:rPr>
          <w:rFonts w:ascii="Arial" w:hAnsi="Arial" w:cs="Arial"/>
          <w:b w:val="0"/>
          <w:sz w:val="18"/>
          <w:szCs w:val="18"/>
        </w:rPr>
      </w:pPr>
      <w:proofErr w:type="spellStart"/>
      <w:r w:rsidRPr="00B74DE9">
        <w:rPr>
          <w:rFonts w:ascii="Arial" w:hAnsi="Arial" w:cs="Arial"/>
          <w:b w:val="0"/>
          <w:sz w:val="18"/>
          <w:szCs w:val="18"/>
        </w:rPr>
        <w:t>Факультет</w:t>
      </w:r>
      <w:proofErr w:type="spellEnd"/>
      <w:r w:rsidRPr="00B74DE9">
        <w:rPr>
          <w:rFonts w:ascii="Arial" w:hAnsi="Arial" w:cs="Arial"/>
          <w:b w:val="0"/>
          <w:sz w:val="18"/>
          <w:szCs w:val="18"/>
        </w:rPr>
        <w:t xml:space="preserve"> </w:t>
      </w:r>
      <w:proofErr w:type="spellStart"/>
      <w:r w:rsidRPr="00B74DE9">
        <w:rPr>
          <w:rFonts w:ascii="Arial" w:hAnsi="Arial" w:cs="Arial"/>
          <w:b w:val="0"/>
          <w:sz w:val="18"/>
          <w:szCs w:val="18"/>
        </w:rPr>
        <w:t>Товароведения</w:t>
      </w:r>
      <w:proofErr w:type="spellEnd"/>
    </w:p>
    <w:p w14:paraId="2F018B83" w14:textId="77777777" w:rsidR="00AD228D" w:rsidRPr="00B35680"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bCs/>
          <w:sz w:val="18"/>
          <w:szCs w:val="18"/>
          <w:lang w:val="ru-RU" w:eastAsia="pl-PL"/>
        </w:rPr>
        <w:t>Специальности факультета</w:t>
      </w:r>
      <w:r w:rsidRPr="00B74DE9">
        <w:rPr>
          <w:rFonts w:ascii="Arial" w:eastAsia="Times New Roman" w:hAnsi="Arial" w:cs="Arial"/>
          <w:sz w:val="18"/>
          <w:szCs w:val="18"/>
          <w:lang w:val="ru-RU" w:eastAsia="pl-PL"/>
        </w:rPr>
        <w:t>:</w:t>
      </w:r>
      <w:hyperlink r:id="rId14" w:history="1">
        <w:r w:rsidRPr="00B74DE9">
          <w:rPr>
            <w:rFonts w:ascii="Arial" w:eastAsia="Times New Roman" w:hAnsi="Arial" w:cs="Arial"/>
            <w:bCs/>
            <w:i/>
            <w:iCs/>
            <w:sz w:val="18"/>
            <w:szCs w:val="18"/>
            <w:u w:val="single"/>
            <w:lang w:val="ru-RU" w:eastAsia="pl-PL"/>
          </w:rPr>
          <w:t>Товароведение</w:t>
        </w:r>
      </w:hyperlink>
      <w:r w:rsidRPr="00B74DE9">
        <w:rPr>
          <w:rFonts w:ascii="Arial" w:eastAsia="Times New Roman" w:hAnsi="Arial" w:cs="Arial"/>
          <w:bCs/>
          <w:i/>
          <w:iCs/>
          <w:sz w:val="18"/>
          <w:szCs w:val="18"/>
          <w:lang w:val="ru-RU" w:eastAsia="pl-PL"/>
        </w:rPr>
        <w:t xml:space="preserve"> </w:t>
      </w:r>
      <w:r w:rsidRPr="00B35680">
        <w:rPr>
          <w:rFonts w:ascii="Arial" w:eastAsia="Times New Roman" w:hAnsi="Arial" w:cs="Arial"/>
          <w:bCs/>
          <w:i/>
          <w:iCs/>
          <w:sz w:val="18"/>
          <w:szCs w:val="18"/>
          <w:lang w:val="ru-RU" w:eastAsia="pl-PL"/>
        </w:rPr>
        <w:t>,</w:t>
      </w:r>
      <w:r w:rsidRPr="00B74DE9">
        <w:rPr>
          <w:rFonts w:ascii="Arial" w:eastAsia="Times New Roman" w:hAnsi="Arial" w:cs="Arial"/>
          <w:bCs/>
          <w:i/>
          <w:iCs/>
          <w:sz w:val="18"/>
          <w:szCs w:val="18"/>
          <w:lang w:val="ru-RU" w:eastAsia="pl-PL"/>
        </w:rPr>
        <w:t xml:space="preserve"> </w:t>
      </w:r>
      <w:hyperlink r:id="rId15" w:history="1">
        <w:r w:rsidRPr="00B74DE9">
          <w:rPr>
            <w:rFonts w:ascii="Arial" w:eastAsia="Times New Roman" w:hAnsi="Arial" w:cs="Arial"/>
            <w:bCs/>
            <w:i/>
            <w:iCs/>
            <w:sz w:val="18"/>
            <w:szCs w:val="18"/>
            <w:u w:val="single"/>
            <w:lang w:val="ru-RU" w:eastAsia="pl-PL"/>
          </w:rPr>
          <w:t>Управление и инженерия производства</w:t>
        </w:r>
      </w:hyperlink>
    </w:p>
    <w:p w14:paraId="6951E094" w14:textId="77777777" w:rsidR="00AD228D" w:rsidRPr="00B35680" w:rsidRDefault="00AD228D" w:rsidP="00AD228D">
      <w:pPr>
        <w:pStyle w:val="Nagwek2"/>
        <w:rPr>
          <w:rFonts w:ascii="Arial" w:hAnsi="Arial" w:cs="Arial"/>
          <w:b w:val="0"/>
          <w:sz w:val="18"/>
          <w:szCs w:val="18"/>
          <w:lang w:val="ru-RU"/>
        </w:rPr>
      </w:pPr>
      <w:r w:rsidRPr="00B74DE9">
        <w:rPr>
          <w:rFonts w:ascii="Arial" w:hAnsi="Arial" w:cs="Arial"/>
          <w:b w:val="0"/>
          <w:sz w:val="18"/>
          <w:szCs w:val="18"/>
          <w:lang w:val="ru-RU"/>
        </w:rPr>
        <w:t>Факультет Финансов</w:t>
      </w:r>
      <w:r w:rsidRPr="00B35680">
        <w:rPr>
          <w:rFonts w:ascii="Arial" w:hAnsi="Arial" w:cs="Arial"/>
          <w:b w:val="0"/>
          <w:sz w:val="18"/>
          <w:szCs w:val="18"/>
          <w:lang w:val="ru-RU"/>
        </w:rPr>
        <w:t>:</w:t>
      </w:r>
      <w:r w:rsidRPr="00B35680">
        <w:rPr>
          <w:rFonts w:ascii="Arial" w:hAnsi="Arial" w:cs="Arial"/>
          <w:b w:val="0"/>
          <w:bCs w:val="0"/>
          <w:sz w:val="18"/>
          <w:szCs w:val="18"/>
          <w:lang w:val="ru-RU"/>
        </w:rPr>
        <w:t>Специальности факультета:</w:t>
      </w:r>
      <w:r w:rsidRPr="00B35680">
        <w:rPr>
          <w:rFonts w:ascii="Arial" w:hAnsi="Arial" w:cs="Arial"/>
          <w:b w:val="0"/>
          <w:bCs w:val="0"/>
          <w:i/>
          <w:iCs/>
          <w:sz w:val="18"/>
          <w:szCs w:val="18"/>
        </w:rPr>
        <w:t> </w:t>
      </w:r>
      <w:r w:rsidRPr="00B35680">
        <w:rPr>
          <w:rFonts w:ascii="Arial" w:hAnsi="Arial" w:cs="Arial"/>
          <w:b w:val="0"/>
          <w:bCs w:val="0"/>
          <w:i/>
          <w:iCs/>
          <w:sz w:val="18"/>
          <w:szCs w:val="18"/>
          <w:lang w:val="ru-RU"/>
        </w:rPr>
        <w:t xml:space="preserve"> </w:t>
      </w:r>
      <w:hyperlink r:id="rId16" w:history="1">
        <w:r w:rsidRPr="00B35680">
          <w:rPr>
            <w:rFonts w:ascii="Arial" w:hAnsi="Arial" w:cs="Arial"/>
            <w:b w:val="0"/>
            <w:bCs w:val="0"/>
            <w:i/>
            <w:iCs/>
            <w:sz w:val="18"/>
            <w:szCs w:val="18"/>
            <w:u w:val="single"/>
            <w:lang w:val="ru-RU"/>
          </w:rPr>
          <w:t>Финансы и бухгалтерский учет</w:t>
        </w:r>
      </w:hyperlink>
      <w:r w:rsidRPr="00B35680">
        <w:rPr>
          <w:rFonts w:ascii="Arial" w:hAnsi="Arial" w:cs="Arial"/>
          <w:b w:val="0"/>
          <w:bCs w:val="0"/>
          <w:i/>
          <w:iCs/>
          <w:sz w:val="18"/>
          <w:szCs w:val="18"/>
          <w:lang w:val="ru-RU"/>
        </w:rPr>
        <w:t>,</w:t>
      </w:r>
      <w:hyperlink r:id="rId17" w:history="1">
        <w:r w:rsidRPr="00B35680">
          <w:rPr>
            <w:rFonts w:ascii="Arial" w:hAnsi="Arial" w:cs="Arial"/>
            <w:b w:val="0"/>
            <w:bCs w:val="0"/>
            <w:i/>
            <w:iCs/>
            <w:sz w:val="18"/>
            <w:szCs w:val="18"/>
            <w:u w:val="single"/>
            <w:lang w:val="ru-RU"/>
          </w:rPr>
          <w:t>Пространственная экономика</w:t>
        </w:r>
      </w:hyperlink>
      <w:r w:rsidRPr="00B35680">
        <w:rPr>
          <w:b w:val="0"/>
          <w:lang w:val="ru-RU"/>
        </w:rPr>
        <w:t>,</w:t>
      </w:r>
      <w:r w:rsidRPr="00B35680">
        <w:rPr>
          <w:rFonts w:ascii="Arial" w:hAnsi="Arial" w:cs="Arial"/>
          <w:b w:val="0"/>
          <w:bCs w:val="0"/>
          <w:i/>
          <w:iCs/>
          <w:sz w:val="18"/>
          <w:szCs w:val="18"/>
          <w:lang w:val="ru-RU"/>
        </w:rPr>
        <w:t>Пространственная экономика (магистратура),</w:t>
      </w:r>
      <w:r w:rsidRPr="00B35680">
        <w:rPr>
          <w:rFonts w:ascii="Arial" w:hAnsi="Arial" w:cs="Arial"/>
          <w:b w:val="0"/>
          <w:bCs w:val="0"/>
          <w:i/>
          <w:iCs/>
          <w:sz w:val="18"/>
          <w:szCs w:val="18"/>
          <w:u w:val="single"/>
          <w:lang w:val="ru-RU"/>
        </w:rPr>
        <w:t xml:space="preserve"> </w:t>
      </w:r>
      <w:r w:rsidRPr="00B35680">
        <w:rPr>
          <w:rFonts w:ascii="Arial" w:hAnsi="Arial" w:cs="Arial"/>
          <w:b w:val="0"/>
          <w:bCs w:val="0"/>
          <w:i/>
          <w:iCs/>
          <w:sz w:val="18"/>
          <w:szCs w:val="18"/>
          <w:lang w:val="ru-RU"/>
        </w:rPr>
        <w:t xml:space="preserve">Право </w:t>
      </w:r>
    </w:p>
    <w:p w14:paraId="05216C41" w14:textId="77777777" w:rsidR="00AD228D" w:rsidRPr="00507762" w:rsidRDefault="00AD228D" w:rsidP="00AD228D">
      <w:pPr>
        <w:pStyle w:val="Nagwek2"/>
        <w:rPr>
          <w:rFonts w:ascii="Arial" w:hAnsi="Arial" w:cs="Arial"/>
          <w:b w:val="0"/>
          <w:sz w:val="18"/>
          <w:szCs w:val="18"/>
          <w:u w:val="single"/>
          <w:lang w:val="ru-RU"/>
        </w:rPr>
      </w:pPr>
      <w:r w:rsidRPr="00B35680">
        <w:rPr>
          <w:rFonts w:ascii="Arial" w:hAnsi="Arial" w:cs="Arial"/>
          <w:b w:val="0"/>
          <w:sz w:val="18"/>
          <w:szCs w:val="18"/>
          <w:u w:val="single"/>
          <w:lang w:val="ru-RU"/>
        </w:rPr>
        <w:t>Факультет Экономики и Международных Отношений:</w:t>
      </w:r>
      <w:r w:rsidRPr="00B35680">
        <w:rPr>
          <w:rFonts w:ascii="Arial" w:hAnsi="Arial" w:cs="Arial"/>
          <w:b w:val="0"/>
          <w:bCs w:val="0"/>
          <w:sz w:val="18"/>
          <w:szCs w:val="18"/>
          <w:u w:val="single"/>
          <w:lang w:val="ru-RU"/>
        </w:rPr>
        <w:t>Специальности факультета</w:t>
      </w:r>
      <w:r w:rsidRPr="00B35680">
        <w:rPr>
          <w:rFonts w:ascii="Arial" w:hAnsi="Arial" w:cs="Arial"/>
          <w:b w:val="0"/>
          <w:sz w:val="18"/>
          <w:szCs w:val="18"/>
          <w:u w:val="single"/>
          <w:lang w:val="ru-RU"/>
        </w:rPr>
        <w:t>:</w:t>
      </w:r>
      <w:r w:rsidRPr="00B35680">
        <w:rPr>
          <w:rFonts w:ascii="Arial" w:hAnsi="Arial" w:cs="Arial"/>
          <w:b w:val="0"/>
          <w:bCs w:val="0"/>
          <w:i/>
          <w:iCs/>
          <w:sz w:val="18"/>
          <w:szCs w:val="18"/>
          <w:u w:val="single"/>
          <w:lang w:val="ru-RU"/>
        </w:rPr>
        <w:t xml:space="preserve"> </w:t>
      </w:r>
      <w:hyperlink r:id="rId18" w:history="1">
        <w:r w:rsidRPr="00B35680">
          <w:rPr>
            <w:rFonts w:ascii="Arial" w:hAnsi="Arial" w:cs="Arial"/>
            <w:b w:val="0"/>
            <w:bCs w:val="0"/>
            <w:i/>
            <w:iCs/>
            <w:sz w:val="18"/>
            <w:szCs w:val="18"/>
            <w:u w:val="single"/>
            <w:lang w:val="ru-RU"/>
          </w:rPr>
          <w:t>Администрация</w:t>
        </w:r>
      </w:hyperlink>
      <w:r w:rsidRPr="00B35680">
        <w:rPr>
          <w:b w:val="0"/>
          <w:u w:val="single"/>
          <w:lang w:val="ru-RU"/>
        </w:rPr>
        <w:t>,</w:t>
      </w:r>
      <w:r w:rsidRPr="00B35680">
        <w:rPr>
          <w:rFonts w:ascii="Arial" w:hAnsi="Arial" w:cs="Arial"/>
          <w:b w:val="0"/>
          <w:bCs w:val="0"/>
          <w:i/>
          <w:iCs/>
          <w:sz w:val="18"/>
          <w:szCs w:val="18"/>
          <w:u w:val="single"/>
          <w:lang w:val="ru-RU"/>
        </w:rPr>
        <w:t xml:space="preserve"> </w:t>
      </w:r>
      <w:hyperlink r:id="rId19" w:history="1">
        <w:r w:rsidRPr="00B35680">
          <w:rPr>
            <w:rFonts w:ascii="Arial" w:hAnsi="Arial" w:cs="Arial"/>
            <w:b w:val="0"/>
            <w:bCs w:val="0"/>
            <w:i/>
            <w:iCs/>
            <w:sz w:val="18"/>
            <w:szCs w:val="18"/>
            <w:u w:val="single"/>
            <w:lang w:val="ru-RU"/>
          </w:rPr>
          <w:t>Европеистика</w:t>
        </w:r>
      </w:hyperlink>
      <w:r w:rsidRPr="00B35680">
        <w:rPr>
          <w:b w:val="0"/>
          <w:u w:val="single"/>
          <w:lang w:val="ru-RU"/>
        </w:rPr>
        <w:t>,</w:t>
      </w:r>
      <w:r w:rsidRPr="00B35680">
        <w:rPr>
          <w:rFonts w:ascii="Arial" w:hAnsi="Arial" w:cs="Arial"/>
          <w:b w:val="0"/>
          <w:bCs w:val="0"/>
          <w:i/>
          <w:iCs/>
          <w:sz w:val="18"/>
          <w:szCs w:val="18"/>
          <w:u w:val="single"/>
          <w:lang w:val="ru-RU"/>
        </w:rPr>
        <w:t xml:space="preserve"> </w:t>
      </w:r>
      <w:hyperlink r:id="rId20" w:history="1">
        <w:r w:rsidRPr="00B35680">
          <w:rPr>
            <w:rFonts w:ascii="Arial" w:hAnsi="Arial" w:cs="Arial"/>
            <w:b w:val="0"/>
            <w:bCs w:val="0"/>
            <w:i/>
            <w:iCs/>
            <w:sz w:val="18"/>
            <w:szCs w:val="18"/>
            <w:u w:val="single"/>
            <w:lang w:val="ru-RU"/>
          </w:rPr>
          <w:t>Международные отношения</w:t>
        </w:r>
      </w:hyperlink>
      <w:r w:rsidRPr="00B35680">
        <w:rPr>
          <w:b w:val="0"/>
          <w:u w:val="single"/>
          <w:lang w:val="ru-RU"/>
        </w:rPr>
        <w:t>,</w:t>
      </w:r>
      <w:r w:rsidRPr="00B35680">
        <w:rPr>
          <w:rFonts w:ascii="Arial" w:hAnsi="Arial" w:cs="Arial"/>
          <w:b w:val="0"/>
          <w:bCs w:val="0"/>
          <w:i/>
          <w:iCs/>
          <w:sz w:val="18"/>
          <w:szCs w:val="18"/>
          <w:u w:val="single"/>
          <w:lang w:val="ru-RU"/>
        </w:rPr>
        <w:t xml:space="preserve"> </w:t>
      </w:r>
      <w:hyperlink r:id="rId21" w:history="1">
        <w:r w:rsidRPr="00B35680">
          <w:rPr>
            <w:rFonts w:ascii="Arial" w:hAnsi="Arial" w:cs="Arial"/>
            <w:b w:val="0"/>
            <w:bCs w:val="0"/>
            <w:i/>
            <w:iCs/>
            <w:sz w:val="18"/>
            <w:szCs w:val="18"/>
            <w:u w:val="single"/>
            <w:lang w:val="ru-RU"/>
          </w:rPr>
          <w:t>Международные экономические отношения</w:t>
        </w:r>
      </w:hyperlink>
      <w:r w:rsidRPr="00B35680">
        <w:rPr>
          <w:b w:val="0"/>
          <w:u w:val="single"/>
          <w:lang w:val="ru-RU"/>
        </w:rPr>
        <w:t>,</w:t>
      </w:r>
      <w:r w:rsidRPr="00B35680">
        <w:rPr>
          <w:rFonts w:ascii="Arial" w:hAnsi="Arial" w:cs="Arial"/>
          <w:b w:val="0"/>
          <w:bCs w:val="0"/>
          <w:i/>
          <w:iCs/>
          <w:sz w:val="18"/>
          <w:szCs w:val="18"/>
          <w:u w:val="single"/>
          <w:lang w:val="ru-RU"/>
        </w:rPr>
        <w:t xml:space="preserve">  </w:t>
      </w:r>
      <w:hyperlink r:id="rId22" w:history="1">
        <w:r w:rsidRPr="00B35680">
          <w:rPr>
            <w:rFonts w:ascii="Arial" w:hAnsi="Arial" w:cs="Arial"/>
            <w:b w:val="0"/>
            <w:bCs w:val="0"/>
            <w:i/>
            <w:iCs/>
            <w:sz w:val="18"/>
            <w:szCs w:val="18"/>
            <w:u w:val="single"/>
            <w:lang w:val="ru-RU"/>
          </w:rPr>
          <w:t>Социология</w:t>
        </w:r>
      </w:hyperlink>
      <w:r w:rsidRPr="00B35680">
        <w:rPr>
          <w:b w:val="0"/>
          <w:u w:val="single"/>
          <w:lang w:val="ru-RU"/>
        </w:rPr>
        <w:t>,</w:t>
      </w:r>
      <w:r w:rsidRPr="00B35680">
        <w:rPr>
          <w:rFonts w:ascii="Arial" w:hAnsi="Arial" w:cs="Arial"/>
          <w:b w:val="0"/>
          <w:bCs w:val="0"/>
          <w:i/>
          <w:iCs/>
          <w:sz w:val="18"/>
          <w:szCs w:val="18"/>
          <w:u w:val="single"/>
          <w:lang w:val="ru-RU"/>
        </w:rPr>
        <w:t xml:space="preserve">  </w:t>
      </w:r>
      <w:hyperlink r:id="rId23" w:history="1">
        <w:r w:rsidRPr="00B35680">
          <w:rPr>
            <w:rFonts w:ascii="Arial" w:hAnsi="Arial" w:cs="Arial"/>
            <w:b w:val="0"/>
            <w:bCs w:val="0"/>
            <w:i/>
            <w:iCs/>
            <w:sz w:val="18"/>
            <w:szCs w:val="18"/>
            <w:u w:val="single"/>
            <w:lang w:val="ru-RU"/>
          </w:rPr>
          <w:t>Экономика</w:t>
        </w:r>
      </w:hyperlink>
      <w:r w:rsidRPr="00B35680">
        <w:rPr>
          <w:b w:val="0"/>
          <w:u w:val="single"/>
          <w:lang w:val="ru-RU"/>
        </w:rPr>
        <w:t>,</w:t>
      </w:r>
      <w:r w:rsidRPr="00B35680">
        <w:rPr>
          <w:rFonts w:ascii="Arial" w:hAnsi="Arial" w:cs="Arial"/>
          <w:b w:val="0"/>
          <w:bCs w:val="0"/>
          <w:i/>
          <w:iCs/>
          <w:sz w:val="18"/>
          <w:szCs w:val="18"/>
          <w:u w:val="single"/>
          <w:lang w:val="ru-RU"/>
        </w:rPr>
        <w:t>Экономика и государственное управление</w:t>
      </w:r>
      <w:r w:rsidRPr="00B35680">
        <w:rPr>
          <w:b w:val="0"/>
          <w:u w:val="single"/>
        </w:rPr>
        <w:fldChar w:fldCharType="begin"/>
      </w:r>
      <w:r w:rsidRPr="00B35680">
        <w:rPr>
          <w:b w:val="0"/>
          <w:u w:val="single"/>
        </w:rPr>
        <w:instrText>HYPERLINK</w:instrText>
      </w:r>
      <w:r w:rsidRPr="00B35680">
        <w:rPr>
          <w:b w:val="0"/>
          <w:u w:val="single"/>
          <w:lang w:val="ru-RU"/>
        </w:rPr>
        <w:instrText xml:space="preserve"> "</w:instrText>
      </w:r>
      <w:r w:rsidRPr="00B35680">
        <w:rPr>
          <w:b w:val="0"/>
          <w:u w:val="single"/>
        </w:rPr>
        <w:instrText>http</w:instrText>
      </w:r>
      <w:r w:rsidRPr="00B35680">
        <w:rPr>
          <w:b w:val="0"/>
          <w:u w:val="single"/>
          <w:lang w:val="ru-RU"/>
        </w:rPr>
        <w:instrText>://</w:instrText>
      </w:r>
      <w:r w:rsidRPr="00B35680">
        <w:rPr>
          <w:b w:val="0"/>
          <w:u w:val="single"/>
        </w:rPr>
        <w:instrText>uek</w:instrText>
      </w:r>
      <w:r w:rsidRPr="00B35680">
        <w:rPr>
          <w:b w:val="0"/>
          <w:u w:val="single"/>
          <w:lang w:val="ru-RU"/>
        </w:rPr>
        <w:instrText>.</w:instrText>
      </w:r>
      <w:r w:rsidRPr="00B35680">
        <w:rPr>
          <w:b w:val="0"/>
          <w:u w:val="single"/>
        </w:rPr>
        <w:instrText>krakow</w:instrText>
      </w:r>
      <w:r w:rsidRPr="00B35680">
        <w:rPr>
          <w:b w:val="0"/>
          <w:u w:val="single"/>
          <w:lang w:val="ru-RU"/>
        </w:rPr>
        <w:instrText>.</w:instrText>
      </w:r>
      <w:r w:rsidRPr="00B35680">
        <w:rPr>
          <w:b w:val="0"/>
          <w:u w:val="single"/>
        </w:rPr>
        <w:instrText>pl</w:instrText>
      </w:r>
      <w:r w:rsidRPr="00B35680">
        <w:rPr>
          <w:b w:val="0"/>
          <w:u w:val="single"/>
          <w:lang w:val="ru-RU"/>
        </w:rPr>
        <w:instrText>/</w:instrText>
      </w:r>
      <w:r w:rsidRPr="00B35680">
        <w:rPr>
          <w:b w:val="0"/>
          <w:u w:val="single"/>
        </w:rPr>
        <w:instrText>pl</w:instrText>
      </w:r>
      <w:r w:rsidRPr="00B35680">
        <w:rPr>
          <w:b w:val="0"/>
          <w:u w:val="single"/>
          <w:lang w:val="ru-RU"/>
        </w:rPr>
        <w:instrText>/</w:instrText>
      </w:r>
      <w:r w:rsidRPr="00B35680">
        <w:rPr>
          <w:b w:val="0"/>
          <w:u w:val="single"/>
        </w:rPr>
        <w:instrText>zagranica</w:instrText>
      </w:r>
      <w:r w:rsidRPr="00B35680">
        <w:rPr>
          <w:b w:val="0"/>
          <w:u w:val="single"/>
          <w:lang w:val="ru-RU"/>
        </w:rPr>
        <w:instrText>/</w:instrText>
      </w:r>
      <w:r w:rsidRPr="00B35680">
        <w:rPr>
          <w:b w:val="0"/>
          <w:u w:val="single"/>
        </w:rPr>
        <w:instrText>rus</w:instrText>
      </w:r>
      <w:r w:rsidRPr="00B35680">
        <w:rPr>
          <w:b w:val="0"/>
          <w:u w:val="single"/>
          <w:lang w:val="ru-RU"/>
        </w:rPr>
        <w:instrText>/1060-1072-1082-1091-1083-1100-1090-1077-1090-1099/1096-1077-1085-1080-1081/</w:instrText>
      </w:r>
      <w:r w:rsidRPr="00B35680">
        <w:rPr>
          <w:b w:val="0"/>
          <w:u w:val="single"/>
        </w:rPr>
        <w:instrText>new</w:instrText>
      </w:r>
      <w:r w:rsidRPr="00B35680">
        <w:rPr>
          <w:b w:val="0"/>
          <w:u w:val="single"/>
          <w:lang w:val="ru-RU"/>
        </w:rPr>
        <w:instrText>.</w:instrText>
      </w:r>
      <w:r w:rsidRPr="00B35680">
        <w:rPr>
          <w:b w:val="0"/>
          <w:u w:val="single"/>
        </w:rPr>
        <w:instrText>html</w:instrText>
      </w:r>
      <w:r w:rsidRPr="00B35680">
        <w:rPr>
          <w:b w:val="0"/>
          <w:u w:val="single"/>
          <w:lang w:val="ru-RU"/>
        </w:rPr>
        <w:instrText>"</w:instrText>
      </w:r>
      <w:r w:rsidRPr="00B35680">
        <w:rPr>
          <w:b w:val="0"/>
          <w:u w:val="single"/>
        </w:rPr>
      </w:r>
      <w:r w:rsidRPr="00B35680">
        <w:rPr>
          <w:b w:val="0"/>
          <w:u w:val="single"/>
        </w:rPr>
        <w:fldChar w:fldCharType="separate"/>
      </w:r>
      <w:r w:rsidRPr="00B35680">
        <w:rPr>
          <w:rFonts w:ascii="Arial" w:hAnsi="Arial" w:cs="Arial"/>
          <w:b w:val="0"/>
          <w:bCs w:val="0"/>
          <w:i/>
          <w:iCs/>
          <w:sz w:val="18"/>
          <w:szCs w:val="18"/>
          <w:u w:val="single"/>
          <w:lang w:val="ru-RU"/>
        </w:rPr>
        <w:t>Инженерия организации и менеджмента</w:t>
      </w:r>
      <w:r w:rsidRPr="00B35680">
        <w:rPr>
          <w:b w:val="0"/>
          <w:u w:val="single"/>
        </w:rPr>
        <w:fldChar w:fldCharType="end"/>
      </w:r>
      <w:r w:rsidRPr="00B35680">
        <w:rPr>
          <w:rFonts w:ascii="Arial" w:hAnsi="Arial" w:cs="Arial"/>
          <w:b w:val="0"/>
          <w:bCs w:val="0"/>
          <w:i/>
          <w:iCs/>
          <w:sz w:val="18"/>
          <w:szCs w:val="18"/>
          <w:u w:val="single"/>
          <w:lang w:val="ru-RU"/>
        </w:rPr>
        <w:t xml:space="preserve"> ,</w:t>
      </w:r>
      <w:hyperlink r:id="rId24" w:history="1">
        <w:r w:rsidRPr="00B35680">
          <w:rPr>
            <w:rFonts w:ascii="Arial" w:hAnsi="Arial" w:cs="Arial"/>
            <w:b w:val="0"/>
            <w:bCs w:val="0"/>
            <w:i/>
            <w:iCs/>
            <w:sz w:val="18"/>
            <w:szCs w:val="18"/>
            <w:u w:val="single"/>
            <w:lang w:val="ru-RU"/>
          </w:rPr>
          <w:t>Организация и менеджмент - наука управления</w:t>
        </w:r>
      </w:hyperlink>
      <w:r w:rsidRPr="00B35680">
        <w:rPr>
          <w:rFonts w:ascii="Arial" w:hAnsi="Arial" w:cs="Arial"/>
          <w:b w:val="0"/>
          <w:bCs w:val="0"/>
          <w:i/>
          <w:iCs/>
          <w:sz w:val="18"/>
          <w:szCs w:val="18"/>
          <w:u w:val="single"/>
          <w:lang w:val="ru-RU"/>
        </w:rPr>
        <w:t xml:space="preserve">, Международная логистика </w:t>
      </w:r>
    </w:p>
    <w:p w14:paraId="6E42AEF6" w14:textId="77777777" w:rsidR="00AD228D" w:rsidRPr="00E456C7" w:rsidRDefault="00AD228D" w:rsidP="00AD228D">
      <w:pPr>
        <w:spacing w:before="100" w:beforeAutospacing="1" w:after="100" w:afterAutospacing="1" w:line="240" w:lineRule="auto"/>
        <w:outlineLvl w:val="1"/>
        <w:rPr>
          <w:rFonts w:ascii="Arial" w:eastAsia="Times New Roman" w:hAnsi="Arial" w:cs="Arial"/>
          <w:b/>
          <w:bCs/>
          <w:sz w:val="18"/>
          <w:szCs w:val="18"/>
          <w:lang w:val="ru-RU" w:eastAsia="pl-PL"/>
        </w:rPr>
      </w:pPr>
      <w:r w:rsidRPr="00E456C7">
        <w:rPr>
          <w:rFonts w:ascii="Arial" w:eastAsia="Times New Roman" w:hAnsi="Arial" w:cs="Arial"/>
          <w:b/>
          <w:bCs/>
          <w:sz w:val="18"/>
          <w:szCs w:val="18"/>
          <w:lang w:val="ru-RU" w:eastAsia="pl-PL"/>
        </w:rPr>
        <w:t>Факультеты</w:t>
      </w:r>
    </w:p>
    <w:p w14:paraId="0F3EF9CC" w14:textId="77777777" w:rsidR="00AD228D" w:rsidRPr="003046F4"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E456C7">
        <w:rPr>
          <w:rFonts w:ascii="Arial" w:eastAsia="Times New Roman" w:hAnsi="Arial" w:cs="Arial"/>
          <w:sz w:val="18"/>
          <w:szCs w:val="18"/>
          <w:lang w:val="ru-RU" w:eastAsia="pl-PL"/>
        </w:rPr>
        <w:t>В Экономическом университете в Кракове есть 4 факультета, которые предлагают студентам более десятка специальностей.                                                                                                                                        Студенты могут учиться на бакалавриате, который длится 3 (3,5) года, магистратуре -</w:t>
      </w:r>
      <w:r w:rsidRPr="00E456C7">
        <w:rPr>
          <w:rFonts w:ascii="Arial" w:eastAsia="Times New Roman" w:hAnsi="Arial" w:cs="Arial"/>
          <w:sz w:val="18"/>
          <w:szCs w:val="18"/>
          <w:lang w:val="ru-RU" w:eastAsia="pl-PL"/>
        </w:rPr>
        <w:br/>
        <w:t xml:space="preserve">2 (1,5) года, аспирантуре 3 (4) года, либо выбрать последипломное образование.                                                                   В Экономическом университете в Кракове функционируют следующие факультеты: </w:t>
      </w:r>
      <w:r w:rsidRPr="00E456C7">
        <w:rPr>
          <w:rFonts w:ascii="Arial" w:eastAsia="Times New Roman" w:hAnsi="Arial" w:cs="Arial"/>
          <w:sz w:val="18"/>
          <w:szCs w:val="18"/>
          <w:lang w:eastAsia="pl-PL"/>
        </w:rPr>
        <w:t> </w:t>
      </w:r>
      <w:hyperlink r:id="rId25" w:history="1">
        <w:r w:rsidRPr="00E456C7">
          <w:rPr>
            <w:rFonts w:ascii="Arial" w:eastAsia="Times New Roman" w:hAnsi="Arial" w:cs="Arial"/>
            <w:sz w:val="18"/>
            <w:szCs w:val="18"/>
            <w:u w:val="single"/>
            <w:lang w:val="ru-RU" w:eastAsia="pl-PL"/>
          </w:rPr>
          <w:t>Факультет Менеджмента</w:t>
        </w:r>
      </w:hyperlink>
      <w:r w:rsidRPr="00E456C7">
        <w:rPr>
          <w:rFonts w:ascii="Arial" w:eastAsia="Times New Roman" w:hAnsi="Arial" w:cs="Arial"/>
          <w:sz w:val="18"/>
          <w:szCs w:val="18"/>
          <w:lang w:val="ru-RU" w:eastAsia="pl-PL"/>
        </w:rPr>
        <w:t xml:space="preserve">, </w:t>
      </w:r>
      <w:r>
        <w:fldChar w:fldCharType="begin"/>
      </w:r>
      <w:r>
        <w:instrText>HYPERLINK</w:instrText>
      </w:r>
      <w:r w:rsidRPr="00AD228D">
        <w:rPr>
          <w:lang w:val="ru-RU"/>
        </w:rPr>
        <w:instrText xml:space="preserve"> "</w:instrText>
      </w:r>
      <w:r>
        <w:instrText>http</w:instrText>
      </w:r>
      <w:r w:rsidRPr="00AD228D">
        <w:rPr>
          <w:lang w:val="ru-RU"/>
        </w:rPr>
        <w:instrText>://</w:instrText>
      </w:r>
      <w:r>
        <w:instrText>www</w:instrText>
      </w:r>
      <w:r w:rsidRPr="00AD228D">
        <w:rPr>
          <w:lang w:val="ru-RU"/>
        </w:rPr>
        <w:instrText>.</w:instrText>
      </w:r>
      <w:r>
        <w:instrText>uek</w:instrText>
      </w:r>
      <w:r w:rsidRPr="00AD228D">
        <w:rPr>
          <w:lang w:val="ru-RU"/>
        </w:rPr>
        <w:instrText>.</w:instrText>
      </w:r>
      <w:r>
        <w:instrText>krakow</w:instrText>
      </w:r>
      <w:r w:rsidRPr="00AD228D">
        <w:rPr>
          <w:lang w:val="ru-RU"/>
        </w:rPr>
        <w:instrText>.</w:instrText>
      </w:r>
      <w:r>
        <w:instrText>pl</w:instrText>
      </w:r>
      <w:r w:rsidRPr="00AD228D">
        <w:rPr>
          <w:lang w:val="ru-RU"/>
        </w:rPr>
        <w:instrText>/</w:instrText>
      </w:r>
      <w:r>
        <w:instrText>pl</w:instrText>
      </w:r>
      <w:r w:rsidRPr="00AD228D">
        <w:rPr>
          <w:lang w:val="ru-RU"/>
        </w:rPr>
        <w:instrText>/</w:instrText>
      </w:r>
      <w:r>
        <w:instrText>zagranica</w:instrText>
      </w:r>
      <w:r w:rsidRPr="00AD228D">
        <w:rPr>
          <w:lang w:val="ru-RU"/>
        </w:rPr>
        <w:instrText>/</w:instrText>
      </w:r>
      <w:r>
        <w:instrText>rus</w:instrText>
      </w:r>
      <w:r w:rsidRPr="00AD228D">
        <w:rPr>
          <w:lang w:val="ru-RU"/>
        </w:rPr>
        <w:instrText>/1060-1072-1082-1091-1083-1100-1090-1077-1090-1099/1060-1072-1082-1091-1083-1100-1090-1077-1090-1058-1086-1074-1072-1088-1086-1074-1077-1076-1077-1085-1080-1103.</w:instrText>
      </w:r>
      <w:r>
        <w:instrText>html</w:instrText>
      </w:r>
      <w:r w:rsidRPr="00AD228D">
        <w:rPr>
          <w:lang w:val="ru-RU"/>
        </w:rPr>
        <w:instrText>"</w:instrText>
      </w:r>
      <w:r>
        <w:fldChar w:fldCharType="separate"/>
      </w:r>
      <w:r w:rsidRPr="00E456C7">
        <w:rPr>
          <w:rFonts w:ascii="Arial" w:eastAsia="Times New Roman" w:hAnsi="Arial" w:cs="Arial"/>
          <w:sz w:val="18"/>
          <w:szCs w:val="18"/>
          <w:u w:val="single"/>
          <w:lang w:val="ru-RU" w:eastAsia="pl-PL"/>
        </w:rPr>
        <w:t>Факультет Товароведения</w:t>
      </w:r>
      <w:r>
        <w:fldChar w:fldCharType="end"/>
      </w:r>
      <w:r w:rsidRPr="00E456C7">
        <w:rPr>
          <w:rFonts w:ascii="Arial" w:eastAsia="Times New Roman" w:hAnsi="Arial" w:cs="Arial"/>
          <w:sz w:val="18"/>
          <w:szCs w:val="18"/>
          <w:lang w:val="ru-RU" w:eastAsia="pl-PL"/>
        </w:rPr>
        <w:t xml:space="preserve">, </w:t>
      </w:r>
      <w:hyperlink r:id="rId26" w:history="1">
        <w:r w:rsidRPr="00E456C7">
          <w:rPr>
            <w:rFonts w:ascii="Arial" w:eastAsia="Times New Roman" w:hAnsi="Arial" w:cs="Arial"/>
            <w:sz w:val="18"/>
            <w:szCs w:val="18"/>
            <w:u w:val="single"/>
            <w:lang w:val="ru-RU" w:eastAsia="pl-PL"/>
          </w:rPr>
          <w:t>Факультет Финансов</w:t>
        </w:r>
      </w:hyperlink>
      <w:r w:rsidRPr="00E456C7">
        <w:rPr>
          <w:rFonts w:ascii="Arial" w:eastAsia="Times New Roman" w:hAnsi="Arial" w:cs="Arial"/>
          <w:sz w:val="18"/>
          <w:szCs w:val="18"/>
          <w:lang w:val="ru-RU" w:eastAsia="pl-PL"/>
        </w:rPr>
        <w:t xml:space="preserve"> ,</w:t>
      </w:r>
      <w:hyperlink r:id="rId27" w:history="1">
        <w:r w:rsidRPr="00E456C7">
          <w:rPr>
            <w:rFonts w:ascii="Arial" w:eastAsia="Times New Roman" w:hAnsi="Arial" w:cs="Arial"/>
            <w:sz w:val="18"/>
            <w:szCs w:val="18"/>
            <w:u w:val="single"/>
            <w:lang w:val="ru-RU" w:eastAsia="pl-PL"/>
          </w:rPr>
          <w:t>Факультет Экономики и Международных Отношений</w:t>
        </w:r>
      </w:hyperlink>
      <w:r w:rsidRPr="00E456C7">
        <w:rPr>
          <w:rFonts w:ascii="Arial" w:eastAsia="Times New Roman" w:hAnsi="Arial" w:cs="Arial"/>
          <w:sz w:val="18"/>
          <w:szCs w:val="18"/>
          <w:lang w:val="ru-RU" w:eastAsia="pl-PL"/>
        </w:rPr>
        <w:t>.</w:t>
      </w:r>
      <w:r w:rsidRPr="00E456C7">
        <w:rPr>
          <w:rFonts w:ascii="Arial" w:hAnsi="Arial" w:cs="Arial"/>
          <w:sz w:val="18"/>
          <w:szCs w:val="18"/>
          <w:lang w:val="ru-RU"/>
        </w:rPr>
        <w:t xml:space="preserve">Факультет Финансов в Экономическом университете в Кракове был основан в учебном году 2002-2003.Работники Факультета читают лекции и проводят семинары в аспирантуре в стационарном и нестационарном режиме. Факультет проводит междисциплинарные исследования над современными финансовыми событиями и процессами, над ролью денег в рыночной экономике, проводит исследования в области финансового сектора, финансовых учреждений, финансовых инструментов, государственных финансов, финансов местных органов власти, банковского дела, денежной политики, рынков капитала, а также в области теории бухгалтерского и финансового учета. </w:t>
      </w:r>
      <w:r w:rsidRPr="008A0A3F">
        <w:rPr>
          <w:rFonts w:ascii="Arial" w:hAnsi="Arial" w:cs="Arial"/>
          <w:sz w:val="18"/>
          <w:szCs w:val="18"/>
          <w:lang w:val="ru-RU"/>
        </w:rPr>
        <w:t>Финансовые явления и процессы являются предметом исследований юридических наук.Выпускники Факультета Финансов являются ценными сотрудниками и легко находят работу, прежде всего в банках, консалтинговых компаниях, брокерских конторах, обслуживании инвестиционных фондов, бухгалтерских офисах, налоговых органах, в государственной администрации и администрации органов местной власти, институциях Европейского Союза в Польше, как и в союзных странах ЕС, департаментах управления риском в финансовых и нефинансовых институциях, фондах охраны окружающей среды и водных ресурсов, экологических инвестиционных фондах, аудиторских фирмах, страховых компаниях, учреждениях управляющих государственными финансами и т.д.</w:t>
      </w:r>
      <w:r>
        <w:rPr>
          <w:rFonts w:ascii="Arial" w:hAnsi="Arial" w:cs="Arial"/>
          <w:sz w:val="18"/>
          <w:szCs w:val="18"/>
          <w:lang w:val="ru-RU"/>
        </w:rPr>
        <w:t xml:space="preserve">                                                                                                                         </w:t>
      </w:r>
      <w:r w:rsidR="00000000">
        <w:fldChar w:fldCharType="begin"/>
      </w:r>
      <w:r w:rsidR="00000000">
        <w:instrText>HYPERLINK</w:instrText>
      </w:r>
      <w:r w:rsidR="00000000" w:rsidRPr="00FF5373">
        <w:rPr>
          <w:lang w:val="ru-RU"/>
        </w:rPr>
        <w:instrText xml:space="preserve"> "</w:instrText>
      </w:r>
      <w:r w:rsidR="00000000">
        <w:instrText>http</w:instrText>
      </w:r>
      <w:r w:rsidR="00000000" w:rsidRPr="00FF5373">
        <w:rPr>
          <w:lang w:val="ru-RU"/>
        </w:rPr>
        <w:instrText>://</w:instrText>
      </w:r>
      <w:r w:rsidR="00000000">
        <w:instrText>www</w:instrText>
      </w:r>
      <w:r w:rsidR="00000000" w:rsidRPr="00FF5373">
        <w:rPr>
          <w:lang w:val="ru-RU"/>
        </w:rPr>
        <w:instrText>.</w:instrText>
      </w:r>
      <w:r w:rsidR="00000000">
        <w:instrText>uek</w:instrText>
      </w:r>
      <w:r w:rsidR="00000000" w:rsidRPr="00FF5373">
        <w:rPr>
          <w:lang w:val="ru-RU"/>
        </w:rPr>
        <w:instrText>.</w:instrText>
      </w:r>
      <w:r w:rsidR="00000000">
        <w:instrText>krakow</w:instrText>
      </w:r>
      <w:r w:rsidR="00000000" w:rsidRPr="00FF5373">
        <w:rPr>
          <w:lang w:val="ru-RU"/>
        </w:rPr>
        <w:instrText>.</w:instrText>
      </w:r>
      <w:r w:rsidR="00000000">
        <w:instrText>pl</w:instrText>
      </w:r>
      <w:r w:rsidR="00000000" w:rsidRPr="00FF5373">
        <w:rPr>
          <w:lang w:val="ru-RU"/>
        </w:rPr>
        <w:instrText>/</w:instrText>
      </w:r>
      <w:r w:rsidR="00000000">
        <w:instrText>pl</w:instrText>
      </w:r>
      <w:r w:rsidR="00000000" w:rsidRPr="00FF5373">
        <w:rPr>
          <w:lang w:val="ru-RU"/>
        </w:rPr>
        <w:instrText>/</w:instrText>
      </w:r>
      <w:r w:rsidR="00000000">
        <w:instrText>zagranica</w:instrText>
      </w:r>
      <w:r w:rsidR="00000000" w:rsidRPr="00FF5373">
        <w:rPr>
          <w:lang w:val="ru-RU"/>
        </w:rPr>
        <w:instrText>/</w:instrText>
      </w:r>
      <w:r w:rsidR="00000000">
        <w:instrText>rus</w:instrText>
      </w:r>
      <w:r w:rsidR="00000000" w:rsidRPr="00FF5373">
        <w:rPr>
          <w:lang w:val="ru-RU"/>
        </w:rPr>
        <w:instrText>/1060-1072-1082-1091-1083-1100-1090-1077-1090-1099/1060-1072-1082-1091-1083-1100-1090-1077-1090-1060-1080-1085-1072-1085-1089-1086-1074.</w:instrText>
      </w:r>
      <w:r w:rsidR="00000000">
        <w:instrText>html</w:instrText>
      </w:r>
      <w:r w:rsidR="00000000" w:rsidRPr="00FF5373">
        <w:rPr>
          <w:lang w:val="ru-RU"/>
        </w:rPr>
        <w:instrText>"</w:instrText>
      </w:r>
      <w:r w:rsidR="00000000">
        <w:fldChar w:fldCharType="separate"/>
      </w:r>
      <w:r w:rsidRPr="00E456C7">
        <w:rPr>
          <w:rFonts w:ascii="Arial" w:eastAsia="Times New Roman" w:hAnsi="Arial" w:cs="Arial"/>
          <w:sz w:val="18"/>
          <w:szCs w:val="18"/>
          <w:u w:val="single"/>
          <w:lang w:val="ru-RU" w:eastAsia="pl-PL"/>
        </w:rPr>
        <w:t>Факультет Финансов</w:t>
      </w:r>
      <w:r w:rsidR="00000000">
        <w:rPr>
          <w:rFonts w:ascii="Arial" w:eastAsia="Times New Roman" w:hAnsi="Arial" w:cs="Arial"/>
          <w:sz w:val="18"/>
          <w:szCs w:val="18"/>
          <w:u w:val="single"/>
          <w:lang w:val="ru-RU" w:eastAsia="pl-PL"/>
        </w:rPr>
        <w:fldChar w:fldCharType="end"/>
      </w:r>
      <w:r>
        <w:rPr>
          <w:rFonts w:ascii="Arial" w:eastAsia="Times New Roman" w:hAnsi="Arial" w:cs="Arial"/>
          <w:sz w:val="18"/>
          <w:szCs w:val="18"/>
          <w:lang w:val="ru-RU" w:eastAsia="pl-PL"/>
        </w:rPr>
        <w:t xml:space="preserve"> :</w:t>
      </w:r>
      <w:r>
        <w:rPr>
          <w:rFonts w:ascii="Arial" w:hAnsi="Arial" w:cs="Arial"/>
          <w:sz w:val="18"/>
          <w:szCs w:val="18"/>
          <w:lang w:val="ru-RU"/>
        </w:rPr>
        <w:t xml:space="preserve">                                                                                                                                               </w:t>
      </w:r>
      <w:proofErr w:type="spellStart"/>
      <w:r w:rsidRPr="008A0A3F">
        <w:rPr>
          <w:rFonts w:ascii="Arial" w:eastAsia="Times New Roman" w:hAnsi="Arial" w:cs="Arial"/>
          <w:bCs/>
          <w:sz w:val="18"/>
          <w:szCs w:val="18"/>
          <w:lang w:eastAsia="pl-PL"/>
        </w:rPr>
        <w:t>Направления</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факультета</w:t>
      </w:r>
      <w:proofErr w:type="spellEnd"/>
      <w:r w:rsidRPr="008A0A3F">
        <w:rPr>
          <w:rFonts w:ascii="Arial" w:eastAsia="Times New Roman" w:hAnsi="Arial" w:cs="Arial"/>
          <w:bCs/>
          <w:sz w:val="18"/>
          <w:szCs w:val="18"/>
          <w:lang w:eastAsia="pl-PL"/>
        </w:rPr>
        <w:t>:</w:t>
      </w:r>
    </w:p>
    <w:p w14:paraId="7E01C645" w14:textId="77777777" w:rsidR="00AD228D" w:rsidRPr="008A0A3F" w:rsidRDefault="00000000" w:rsidP="00AD228D">
      <w:pPr>
        <w:numPr>
          <w:ilvl w:val="0"/>
          <w:numId w:val="2"/>
        </w:numPr>
        <w:spacing w:before="100" w:beforeAutospacing="1" w:after="100" w:afterAutospacing="1" w:line="240" w:lineRule="auto"/>
        <w:rPr>
          <w:rFonts w:ascii="Arial" w:eastAsia="Times New Roman" w:hAnsi="Arial" w:cs="Arial"/>
          <w:sz w:val="18"/>
          <w:szCs w:val="18"/>
          <w:lang w:eastAsia="pl-PL"/>
        </w:rPr>
      </w:pPr>
      <w:hyperlink r:id="rId28" w:history="1">
        <w:proofErr w:type="spellStart"/>
        <w:r w:rsidR="00AD228D" w:rsidRPr="008A0A3F">
          <w:rPr>
            <w:rFonts w:ascii="Arial" w:eastAsia="Times New Roman" w:hAnsi="Arial" w:cs="Arial"/>
            <w:bCs/>
            <w:sz w:val="18"/>
            <w:szCs w:val="18"/>
            <w:u w:val="single"/>
            <w:lang w:eastAsia="pl-PL"/>
          </w:rPr>
          <w:t>Пространственная</w:t>
        </w:r>
        <w:proofErr w:type="spellEnd"/>
        <w:r w:rsidR="00AD228D" w:rsidRPr="008A0A3F">
          <w:rPr>
            <w:rFonts w:ascii="Arial" w:eastAsia="Times New Roman" w:hAnsi="Arial" w:cs="Arial"/>
            <w:bCs/>
            <w:sz w:val="18"/>
            <w:szCs w:val="18"/>
            <w:u w:val="single"/>
            <w:lang w:eastAsia="pl-PL"/>
          </w:rPr>
          <w:t xml:space="preserve"> </w:t>
        </w:r>
        <w:proofErr w:type="spellStart"/>
        <w:r w:rsidR="00AD228D" w:rsidRPr="008A0A3F">
          <w:rPr>
            <w:rFonts w:ascii="Arial" w:eastAsia="Times New Roman" w:hAnsi="Arial" w:cs="Arial"/>
            <w:bCs/>
            <w:sz w:val="18"/>
            <w:szCs w:val="18"/>
            <w:u w:val="single"/>
            <w:lang w:eastAsia="pl-PL"/>
          </w:rPr>
          <w:t>экономика</w:t>
        </w:r>
        <w:proofErr w:type="spellEnd"/>
      </w:hyperlink>
    </w:p>
    <w:p w14:paraId="252049FE" w14:textId="77777777" w:rsidR="00AD228D" w:rsidRPr="008A0A3F" w:rsidRDefault="00AD228D" w:rsidP="00AD228D">
      <w:pPr>
        <w:numPr>
          <w:ilvl w:val="0"/>
          <w:numId w:val="2"/>
        </w:numPr>
        <w:spacing w:before="100" w:beforeAutospacing="1" w:after="100" w:afterAutospacing="1" w:line="240" w:lineRule="auto"/>
        <w:rPr>
          <w:rFonts w:ascii="Arial" w:eastAsia="Times New Roman" w:hAnsi="Arial" w:cs="Arial"/>
          <w:sz w:val="18"/>
          <w:szCs w:val="18"/>
          <w:lang w:eastAsia="pl-PL"/>
        </w:rPr>
      </w:pPr>
      <w:proofErr w:type="spellStart"/>
      <w:r w:rsidRPr="008A0A3F">
        <w:rPr>
          <w:rFonts w:ascii="Arial" w:eastAsia="Times New Roman" w:hAnsi="Arial" w:cs="Arial"/>
          <w:bCs/>
          <w:sz w:val="18"/>
          <w:szCs w:val="18"/>
          <w:lang w:eastAsia="pl-PL"/>
        </w:rPr>
        <w:t>Пространственная</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экономика</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магистратура</w:t>
      </w:r>
      <w:proofErr w:type="spellEnd"/>
      <w:r w:rsidRPr="008A0A3F">
        <w:rPr>
          <w:rFonts w:ascii="Arial" w:eastAsia="Times New Roman" w:hAnsi="Arial" w:cs="Arial"/>
          <w:bCs/>
          <w:sz w:val="18"/>
          <w:szCs w:val="18"/>
          <w:lang w:eastAsia="pl-PL"/>
        </w:rPr>
        <w:t xml:space="preserve">) </w:t>
      </w:r>
    </w:p>
    <w:p w14:paraId="62C351BD" w14:textId="77777777" w:rsidR="00AD228D" w:rsidRPr="008A0A3F" w:rsidRDefault="00000000" w:rsidP="00AD228D">
      <w:pPr>
        <w:numPr>
          <w:ilvl w:val="0"/>
          <w:numId w:val="2"/>
        </w:numPr>
        <w:spacing w:before="100" w:beforeAutospacing="1" w:after="100" w:afterAutospacing="1" w:line="240" w:lineRule="auto"/>
        <w:rPr>
          <w:rFonts w:ascii="Arial" w:eastAsia="Times New Roman" w:hAnsi="Arial" w:cs="Arial"/>
          <w:sz w:val="18"/>
          <w:szCs w:val="18"/>
          <w:lang w:eastAsia="pl-PL"/>
        </w:rPr>
      </w:pPr>
      <w:hyperlink r:id="rId29" w:history="1">
        <w:proofErr w:type="spellStart"/>
        <w:r w:rsidR="00AD228D" w:rsidRPr="008A0A3F">
          <w:rPr>
            <w:rFonts w:ascii="Arial" w:eastAsia="Times New Roman" w:hAnsi="Arial" w:cs="Arial"/>
            <w:bCs/>
            <w:sz w:val="18"/>
            <w:szCs w:val="18"/>
            <w:u w:val="single"/>
            <w:lang w:eastAsia="pl-PL"/>
          </w:rPr>
          <w:t>Право</w:t>
        </w:r>
        <w:proofErr w:type="spellEnd"/>
      </w:hyperlink>
      <w:r w:rsidR="00AD228D" w:rsidRPr="008A0A3F">
        <w:rPr>
          <w:rFonts w:ascii="Arial" w:eastAsia="Times New Roman" w:hAnsi="Arial" w:cs="Arial"/>
          <w:bCs/>
          <w:sz w:val="18"/>
          <w:szCs w:val="18"/>
          <w:lang w:eastAsia="pl-PL"/>
        </w:rPr>
        <w:t xml:space="preserve"> </w:t>
      </w:r>
    </w:p>
    <w:p w14:paraId="7A23AFE6" w14:textId="77777777" w:rsidR="00AD228D" w:rsidRPr="008A0A3F" w:rsidRDefault="00000000" w:rsidP="00AD228D">
      <w:pPr>
        <w:numPr>
          <w:ilvl w:val="0"/>
          <w:numId w:val="2"/>
        </w:numPr>
        <w:spacing w:before="100" w:beforeAutospacing="1" w:after="100" w:afterAutospacing="1" w:line="240" w:lineRule="auto"/>
        <w:rPr>
          <w:rFonts w:ascii="Arial" w:eastAsia="Times New Roman" w:hAnsi="Arial" w:cs="Arial"/>
          <w:sz w:val="18"/>
          <w:szCs w:val="18"/>
          <w:lang w:eastAsia="pl-PL"/>
        </w:rPr>
      </w:pPr>
      <w:hyperlink r:id="rId30" w:history="1">
        <w:proofErr w:type="spellStart"/>
        <w:r w:rsidR="00AD228D" w:rsidRPr="008A0A3F">
          <w:rPr>
            <w:rFonts w:ascii="Arial" w:eastAsia="Times New Roman" w:hAnsi="Arial" w:cs="Arial"/>
            <w:bCs/>
            <w:sz w:val="18"/>
            <w:szCs w:val="18"/>
            <w:u w:val="single"/>
            <w:lang w:eastAsia="pl-PL"/>
          </w:rPr>
          <w:t>Финансы</w:t>
        </w:r>
        <w:proofErr w:type="spellEnd"/>
        <w:r w:rsidR="00AD228D" w:rsidRPr="008A0A3F">
          <w:rPr>
            <w:rFonts w:ascii="Arial" w:eastAsia="Times New Roman" w:hAnsi="Arial" w:cs="Arial"/>
            <w:bCs/>
            <w:sz w:val="18"/>
            <w:szCs w:val="18"/>
            <w:u w:val="single"/>
            <w:lang w:eastAsia="pl-PL"/>
          </w:rPr>
          <w:t xml:space="preserve"> и </w:t>
        </w:r>
        <w:proofErr w:type="spellStart"/>
        <w:r w:rsidR="00AD228D" w:rsidRPr="008A0A3F">
          <w:rPr>
            <w:rFonts w:ascii="Arial" w:eastAsia="Times New Roman" w:hAnsi="Arial" w:cs="Arial"/>
            <w:bCs/>
            <w:sz w:val="18"/>
            <w:szCs w:val="18"/>
            <w:u w:val="single"/>
            <w:lang w:eastAsia="pl-PL"/>
          </w:rPr>
          <w:t>бухгалтерский</w:t>
        </w:r>
        <w:proofErr w:type="spellEnd"/>
        <w:r w:rsidR="00AD228D" w:rsidRPr="008A0A3F">
          <w:rPr>
            <w:rFonts w:ascii="Arial" w:eastAsia="Times New Roman" w:hAnsi="Arial" w:cs="Arial"/>
            <w:bCs/>
            <w:sz w:val="18"/>
            <w:szCs w:val="18"/>
            <w:u w:val="single"/>
            <w:lang w:eastAsia="pl-PL"/>
          </w:rPr>
          <w:t xml:space="preserve"> </w:t>
        </w:r>
        <w:proofErr w:type="spellStart"/>
        <w:r w:rsidR="00AD228D" w:rsidRPr="008A0A3F">
          <w:rPr>
            <w:rFonts w:ascii="Arial" w:eastAsia="Times New Roman" w:hAnsi="Arial" w:cs="Arial"/>
            <w:bCs/>
            <w:sz w:val="18"/>
            <w:szCs w:val="18"/>
            <w:u w:val="single"/>
            <w:lang w:eastAsia="pl-PL"/>
          </w:rPr>
          <w:t>учет</w:t>
        </w:r>
        <w:proofErr w:type="spellEnd"/>
      </w:hyperlink>
      <w:r w:rsidR="00AD228D" w:rsidRPr="008A0A3F">
        <w:rPr>
          <w:rFonts w:ascii="Arial" w:eastAsia="Times New Roman" w:hAnsi="Arial" w:cs="Arial"/>
          <w:sz w:val="18"/>
          <w:szCs w:val="18"/>
          <w:lang w:eastAsia="pl-PL"/>
        </w:rPr>
        <w:t xml:space="preserve"> </w:t>
      </w:r>
      <w:r w:rsidR="00AD228D" w:rsidRPr="008A0A3F">
        <w:rPr>
          <w:rFonts w:ascii="Times New Roman" w:eastAsia="Times New Roman" w:hAnsi="Times New Roman" w:cs="Times New Roman"/>
          <w:sz w:val="24"/>
          <w:szCs w:val="24"/>
          <w:lang w:eastAsia="pl-PL"/>
        </w:rPr>
        <w:t> </w:t>
      </w:r>
    </w:p>
    <w:p w14:paraId="46200E81" w14:textId="77777777" w:rsidR="00AD228D" w:rsidRPr="008A0A3F"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sz w:val="18"/>
          <w:szCs w:val="18"/>
          <w:lang w:val="ru-RU" w:eastAsia="pl-PL"/>
        </w:rPr>
        <w:t xml:space="preserve">Учебная программа направления </w:t>
      </w:r>
      <w:r w:rsidRPr="008A0A3F">
        <w:rPr>
          <w:rFonts w:ascii="Arial" w:eastAsia="Times New Roman" w:hAnsi="Arial" w:cs="Arial"/>
          <w:sz w:val="18"/>
          <w:szCs w:val="18"/>
          <w:u w:val="single"/>
          <w:lang w:val="ru-RU" w:eastAsia="pl-PL"/>
        </w:rPr>
        <w:t>Финансы и бухгалтерский учет</w:t>
      </w:r>
      <w:r w:rsidRPr="008A0A3F">
        <w:rPr>
          <w:rFonts w:ascii="Arial" w:eastAsia="Times New Roman" w:hAnsi="Arial" w:cs="Arial"/>
          <w:sz w:val="18"/>
          <w:szCs w:val="18"/>
          <w:lang w:val="ru-RU" w:eastAsia="pl-PL"/>
        </w:rPr>
        <w:t xml:space="preserve"> опирается прежде всего на денежной натуре экономики. В решающих процессах органы экономических отношений должны учитывать </w:t>
      </w:r>
      <w:r w:rsidRPr="008A0A3F">
        <w:rPr>
          <w:rFonts w:ascii="Arial" w:eastAsia="Times New Roman" w:hAnsi="Arial" w:cs="Arial"/>
          <w:sz w:val="18"/>
          <w:szCs w:val="18"/>
          <w:lang w:val="ru-RU" w:eastAsia="pl-PL"/>
        </w:rPr>
        <w:lastRenderedPageBreak/>
        <w:t>существующие финансовые показатели, такие как цены, налоговые ставки, курсы валют, таможенные тарифы.</w:t>
      </w:r>
    </w:p>
    <w:p w14:paraId="56D93FC2" w14:textId="77777777" w:rsidR="00AD228D" w:rsidRPr="008A0A3F"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sz w:val="18"/>
          <w:szCs w:val="18"/>
          <w:lang w:val="ru-RU" w:eastAsia="pl-PL"/>
        </w:rPr>
        <w:t xml:space="preserve">Участники финансового сектора: центральный банк, коммерческие банки, страховые компании, инвестиционные фонды - используют различные финансовые инструменты. Финансовые инструменты широко используются государством как на центральной ветви, так и в местном самоуправлении. </w:t>
      </w:r>
    </w:p>
    <w:p w14:paraId="676FC799" w14:textId="77777777" w:rsidR="00AD228D"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sz w:val="18"/>
          <w:szCs w:val="18"/>
          <w:lang w:val="ru-RU" w:eastAsia="pl-PL"/>
        </w:rPr>
        <w:t>Программа этого направления включает кроме основных экономических наук, преподаваемых на всех экономических специальностях, широкий спектр предметов, содержание которых позволяет углубленно ознакомить студентов с финансовыми механизмами функционирования современной экономики, ее учреждений и предприятий.</w:t>
      </w:r>
    </w:p>
    <w:p w14:paraId="4649156B" w14:textId="77777777" w:rsidR="00AD228D" w:rsidRPr="003046F4" w:rsidRDefault="00AD228D" w:rsidP="00AD228D">
      <w:pPr>
        <w:spacing w:before="100" w:beforeAutospacing="1" w:after="100" w:afterAutospacing="1" w:line="240" w:lineRule="auto"/>
        <w:outlineLvl w:val="1"/>
        <w:rPr>
          <w:rFonts w:ascii="Arial" w:eastAsia="Times New Roman" w:hAnsi="Arial" w:cs="Arial"/>
          <w:bCs/>
          <w:sz w:val="18"/>
          <w:szCs w:val="18"/>
          <w:lang w:val="ru-RU" w:eastAsia="pl-PL"/>
        </w:rPr>
      </w:pPr>
      <w:r w:rsidRPr="00507762">
        <w:rPr>
          <w:rFonts w:ascii="Arial" w:eastAsia="Times New Roman" w:hAnsi="Arial" w:cs="Arial"/>
          <w:bCs/>
          <w:sz w:val="18"/>
          <w:szCs w:val="18"/>
          <w:lang w:val="ru-RU" w:eastAsia="pl-PL"/>
        </w:rPr>
        <w:t>Финансы и бухгалтерский учет</w:t>
      </w:r>
    </w:p>
    <w:p w14:paraId="7CC785BB" w14:textId="77777777" w:rsidR="00AD228D" w:rsidRPr="00507762"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sz w:val="18"/>
          <w:szCs w:val="18"/>
          <w:lang w:eastAsia="pl-PL"/>
        </w:rPr>
        <w:t> </w:t>
      </w:r>
      <w:r w:rsidRPr="00507762">
        <w:rPr>
          <w:rFonts w:ascii="Arial" w:eastAsia="Times New Roman" w:hAnsi="Arial" w:cs="Arial"/>
          <w:bCs/>
          <w:iCs/>
          <w:sz w:val="18"/>
          <w:szCs w:val="18"/>
          <w:lang w:val="ru-RU" w:eastAsia="pl-PL"/>
        </w:rPr>
        <w:t>Предлагаемые специализации на бакалавриате:</w:t>
      </w:r>
    </w:p>
    <w:p w14:paraId="0D624B4D"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eastAsia="pl-PL"/>
        </w:rPr>
      </w:pPr>
      <w:proofErr w:type="spellStart"/>
      <w:r w:rsidRPr="008A0A3F">
        <w:rPr>
          <w:rFonts w:ascii="Arial" w:eastAsia="Times New Roman" w:hAnsi="Arial" w:cs="Arial"/>
          <w:bCs/>
          <w:sz w:val="18"/>
          <w:szCs w:val="18"/>
          <w:lang w:eastAsia="pl-PL"/>
        </w:rPr>
        <w:t>Банковское</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дело</w:t>
      </w:r>
      <w:proofErr w:type="spellEnd"/>
      <w:r w:rsidRPr="008A0A3F">
        <w:rPr>
          <w:rFonts w:ascii="Arial" w:eastAsia="Times New Roman" w:hAnsi="Arial" w:cs="Arial"/>
          <w:bCs/>
          <w:sz w:val="18"/>
          <w:szCs w:val="18"/>
          <w:lang w:eastAsia="pl-PL"/>
        </w:rPr>
        <w:t xml:space="preserve"> </w:t>
      </w:r>
      <w:r w:rsidRPr="008A0A3F">
        <w:rPr>
          <w:rFonts w:ascii="Arial" w:eastAsia="Times New Roman" w:hAnsi="Arial" w:cs="Arial"/>
          <w:bCs/>
          <w:i/>
          <w:iCs/>
          <w:sz w:val="18"/>
          <w:szCs w:val="18"/>
          <w:lang w:eastAsia="pl-PL"/>
        </w:rPr>
        <w:t>(</w:t>
      </w:r>
      <w:proofErr w:type="spellStart"/>
      <w:r w:rsidRPr="008A0A3F">
        <w:rPr>
          <w:rFonts w:ascii="Arial" w:eastAsia="Times New Roman" w:hAnsi="Arial" w:cs="Arial"/>
          <w:bCs/>
          <w:i/>
          <w:iCs/>
          <w:sz w:val="18"/>
          <w:szCs w:val="18"/>
          <w:lang w:eastAsia="pl-PL"/>
        </w:rPr>
        <w:t>дн</w:t>
      </w:r>
      <w:proofErr w:type="spellEnd"/>
      <w:r w:rsidRPr="008A0A3F">
        <w:rPr>
          <w:rFonts w:ascii="Arial" w:eastAsia="Times New Roman" w:hAnsi="Arial" w:cs="Arial"/>
          <w:bCs/>
          <w:i/>
          <w:iCs/>
          <w:sz w:val="18"/>
          <w:szCs w:val="18"/>
          <w:lang w:eastAsia="pl-PL"/>
        </w:rPr>
        <w:t>., з.)</w:t>
      </w:r>
    </w:p>
    <w:p w14:paraId="0EEF7FE6"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bCs/>
          <w:sz w:val="18"/>
          <w:szCs w:val="18"/>
          <w:lang w:val="ru-RU" w:eastAsia="pl-PL"/>
        </w:rPr>
        <w:t xml:space="preserve">Бухгалтерский учет и аудит </w:t>
      </w:r>
      <w:r w:rsidRPr="008A0A3F">
        <w:rPr>
          <w:rFonts w:ascii="Arial" w:eastAsia="Times New Roman" w:hAnsi="Arial" w:cs="Arial"/>
          <w:bCs/>
          <w:i/>
          <w:iCs/>
          <w:sz w:val="18"/>
          <w:szCs w:val="18"/>
          <w:lang w:val="ru-RU" w:eastAsia="pl-PL"/>
        </w:rPr>
        <w:t>(дн., з.)</w:t>
      </w:r>
    </w:p>
    <w:p w14:paraId="150A5381"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eastAsia="pl-PL"/>
        </w:rPr>
      </w:pPr>
      <w:proofErr w:type="spellStart"/>
      <w:r w:rsidRPr="008A0A3F">
        <w:rPr>
          <w:rFonts w:ascii="Arial" w:eastAsia="Times New Roman" w:hAnsi="Arial" w:cs="Arial"/>
          <w:bCs/>
          <w:sz w:val="18"/>
          <w:szCs w:val="18"/>
          <w:lang w:eastAsia="pl-PL"/>
        </w:rPr>
        <w:t>Налоговый</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консалтинг</w:t>
      </w:r>
      <w:proofErr w:type="spellEnd"/>
      <w:r w:rsidRPr="008A0A3F">
        <w:rPr>
          <w:rFonts w:ascii="Arial" w:eastAsia="Times New Roman" w:hAnsi="Arial" w:cs="Arial"/>
          <w:bCs/>
          <w:sz w:val="18"/>
          <w:szCs w:val="18"/>
          <w:lang w:eastAsia="pl-PL"/>
        </w:rPr>
        <w:t xml:space="preserve"> </w:t>
      </w:r>
      <w:r w:rsidRPr="008A0A3F">
        <w:rPr>
          <w:rFonts w:ascii="Arial" w:eastAsia="Times New Roman" w:hAnsi="Arial" w:cs="Arial"/>
          <w:bCs/>
          <w:i/>
          <w:iCs/>
          <w:sz w:val="18"/>
          <w:szCs w:val="18"/>
          <w:lang w:eastAsia="pl-PL"/>
        </w:rPr>
        <w:t>(</w:t>
      </w:r>
      <w:proofErr w:type="spellStart"/>
      <w:r w:rsidRPr="008A0A3F">
        <w:rPr>
          <w:rFonts w:ascii="Arial" w:eastAsia="Times New Roman" w:hAnsi="Arial" w:cs="Arial"/>
          <w:bCs/>
          <w:i/>
          <w:iCs/>
          <w:sz w:val="18"/>
          <w:szCs w:val="18"/>
          <w:lang w:eastAsia="pl-PL"/>
        </w:rPr>
        <w:t>дн</w:t>
      </w:r>
      <w:proofErr w:type="spellEnd"/>
      <w:r w:rsidRPr="008A0A3F">
        <w:rPr>
          <w:rFonts w:ascii="Arial" w:eastAsia="Times New Roman" w:hAnsi="Arial" w:cs="Arial"/>
          <w:bCs/>
          <w:i/>
          <w:iCs/>
          <w:sz w:val="18"/>
          <w:szCs w:val="18"/>
          <w:lang w:eastAsia="pl-PL"/>
        </w:rPr>
        <w:t>., з.)</w:t>
      </w:r>
    </w:p>
    <w:p w14:paraId="48323123"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bCs/>
          <w:sz w:val="18"/>
          <w:szCs w:val="18"/>
          <w:lang w:val="ru-RU" w:eastAsia="pl-PL"/>
        </w:rPr>
        <w:t xml:space="preserve">Финансовое дело предприятий </w:t>
      </w:r>
      <w:r w:rsidRPr="008A0A3F">
        <w:rPr>
          <w:rFonts w:ascii="Arial" w:eastAsia="Times New Roman" w:hAnsi="Arial" w:cs="Arial"/>
          <w:bCs/>
          <w:i/>
          <w:iCs/>
          <w:sz w:val="18"/>
          <w:szCs w:val="18"/>
          <w:lang w:val="ru-RU" w:eastAsia="pl-PL"/>
        </w:rPr>
        <w:t>(дн., з.)</w:t>
      </w:r>
    </w:p>
    <w:p w14:paraId="4893EB2C"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eastAsia="pl-PL"/>
        </w:rPr>
      </w:pPr>
      <w:proofErr w:type="spellStart"/>
      <w:r w:rsidRPr="008A0A3F">
        <w:rPr>
          <w:rFonts w:ascii="Arial" w:eastAsia="Times New Roman" w:hAnsi="Arial" w:cs="Arial"/>
          <w:bCs/>
          <w:sz w:val="18"/>
          <w:szCs w:val="18"/>
          <w:lang w:eastAsia="pl-PL"/>
        </w:rPr>
        <w:t>Финансовый</w:t>
      </w:r>
      <w:proofErr w:type="spellEnd"/>
      <w:r w:rsidRPr="008A0A3F">
        <w:rPr>
          <w:rFonts w:ascii="Arial" w:eastAsia="Times New Roman" w:hAnsi="Arial" w:cs="Arial"/>
          <w:bCs/>
          <w:sz w:val="18"/>
          <w:szCs w:val="18"/>
          <w:lang w:eastAsia="pl-PL"/>
        </w:rPr>
        <w:t xml:space="preserve"> </w:t>
      </w:r>
      <w:proofErr w:type="spellStart"/>
      <w:r w:rsidRPr="008A0A3F">
        <w:rPr>
          <w:rFonts w:ascii="Arial" w:eastAsia="Times New Roman" w:hAnsi="Arial" w:cs="Arial"/>
          <w:bCs/>
          <w:sz w:val="18"/>
          <w:szCs w:val="18"/>
          <w:lang w:eastAsia="pl-PL"/>
        </w:rPr>
        <w:t>рынок</w:t>
      </w:r>
      <w:proofErr w:type="spellEnd"/>
      <w:r w:rsidRPr="008A0A3F">
        <w:rPr>
          <w:rFonts w:ascii="Arial" w:eastAsia="Times New Roman" w:hAnsi="Arial" w:cs="Arial"/>
          <w:bCs/>
          <w:sz w:val="18"/>
          <w:szCs w:val="18"/>
          <w:lang w:eastAsia="pl-PL"/>
        </w:rPr>
        <w:t xml:space="preserve"> </w:t>
      </w:r>
      <w:r w:rsidRPr="008A0A3F">
        <w:rPr>
          <w:rFonts w:ascii="Arial" w:eastAsia="Times New Roman" w:hAnsi="Arial" w:cs="Arial"/>
          <w:bCs/>
          <w:i/>
          <w:iCs/>
          <w:sz w:val="18"/>
          <w:szCs w:val="18"/>
          <w:lang w:eastAsia="pl-PL"/>
        </w:rPr>
        <w:t>(</w:t>
      </w:r>
      <w:proofErr w:type="spellStart"/>
      <w:r w:rsidRPr="008A0A3F">
        <w:rPr>
          <w:rFonts w:ascii="Arial" w:eastAsia="Times New Roman" w:hAnsi="Arial" w:cs="Arial"/>
          <w:bCs/>
          <w:i/>
          <w:iCs/>
          <w:sz w:val="18"/>
          <w:szCs w:val="18"/>
          <w:lang w:eastAsia="pl-PL"/>
        </w:rPr>
        <w:t>дн</w:t>
      </w:r>
      <w:proofErr w:type="spellEnd"/>
      <w:r w:rsidRPr="008A0A3F">
        <w:rPr>
          <w:rFonts w:ascii="Arial" w:eastAsia="Times New Roman" w:hAnsi="Arial" w:cs="Arial"/>
          <w:bCs/>
          <w:i/>
          <w:iCs/>
          <w:sz w:val="18"/>
          <w:szCs w:val="18"/>
          <w:lang w:eastAsia="pl-PL"/>
        </w:rPr>
        <w:t>., з.)</w:t>
      </w:r>
    </w:p>
    <w:p w14:paraId="6DB1E08E" w14:textId="77777777" w:rsidR="00AD228D" w:rsidRPr="008A0A3F" w:rsidRDefault="00AD228D" w:rsidP="00AD228D">
      <w:pPr>
        <w:numPr>
          <w:ilvl w:val="0"/>
          <w:numId w:val="3"/>
        </w:numPr>
        <w:spacing w:before="100" w:beforeAutospacing="1" w:after="100" w:afterAutospacing="1" w:line="240" w:lineRule="auto"/>
        <w:rPr>
          <w:rFonts w:ascii="Arial" w:eastAsia="Times New Roman" w:hAnsi="Arial" w:cs="Arial"/>
          <w:sz w:val="18"/>
          <w:szCs w:val="18"/>
          <w:lang w:val="ru-RU" w:eastAsia="pl-PL"/>
        </w:rPr>
      </w:pPr>
      <w:r w:rsidRPr="008A0A3F">
        <w:rPr>
          <w:rFonts w:ascii="Arial" w:eastAsia="Times New Roman" w:hAnsi="Arial" w:cs="Arial"/>
          <w:bCs/>
          <w:sz w:val="18"/>
          <w:szCs w:val="18"/>
          <w:lang w:val="ru-RU" w:eastAsia="pl-PL"/>
        </w:rPr>
        <w:t xml:space="preserve">Финансы и государственное управление </w:t>
      </w:r>
      <w:r w:rsidRPr="008A0A3F">
        <w:rPr>
          <w:rFonts w:ascii="Arial" w:eastAsia="Times New Roman" w:hAnsi="Arial" w:cs="Arial"/>
          <w:bCs/>
          <w:i/>
          <w:iCs/>
          <w:sz w:val="18"/>
          <w:szCs w:val="18"/>
          <w:lang w:val="ru-RU" w:eastAsia="pl-PL"/>
        </w:rPr>
        <w:t>(дн., з.)</w:t>
      </w:r>
    </w:p>
    <w:p w14:paraId="5C00A52A" w14:textId="77777777" w:rsidR="00AD228D" w:rsidRPr="003046F4" w:rsidRDefault="00AD228D" w:rsidP="00AD228D">
      <w:pPr>
        <w:numPr>
          <w:ilvl w:val="0"/>
          <w:numId w:val="3"/>
        </w:numPr>
        <w:spacing w:before="100" w:beforeAutospacing="1" w:after="100" w:afterAutospacing="1" w:line="240" w:lineRule="auto"/>
        <w:rPr>
          <w:rFonts w:ascii="Arial" w:eastAsia="Times New Roman" w:hAnsi="Arial" w:cs="Arial"/>
          <w:sz w:val="18"/>
          <w:szCs w:val="18"/>
          <w:lang w:val="en-US" w:eastAsia="pl-PL"/>
        </w:rPr>
      </w:pPr>
      <w:hyperlink r:id="rId31" w:history="1">
        <w:r w:rsidRPr="008A0A3F">
          <w:rPr>
            <w:rFonts w:ascii="Arial" w:eastAsia="Times New Roman" w:hAnsi="Arial" w:cs="Arial"/>
            <w:bCs/>
            <w:sz w:val="18"/>
            <w:szCs w:val="18"/>
            <w:u w:val="single"/>
            <w:lang w:val="en-US" w:eastAsia="pl-PL"/>
          </w:rPr>
          <w:t>Corporate finance and accounting</w:t>
        </w:r>
      </w:hyperlink>
      <w:r w:rsidRPr="008A0A3F">
        <w:rPr>
          <w:rFonts w:ascii="Arial" w:eastAsia="Times New Roman" w:hAnsi="Arial" w:cs="Arial"/>
          <w:bCs/>
          <w:sz w:val="18"/>
          <w:szCs w:val="18"/>
          <w:lang w:val="en-US" w:eastAsia="pl-PL"/>
        </w:rPr>
        <w:t xml:space="preserve"> </w:t>
      </w:r>
      <w:r w:rsidRPr="008A0A3F">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обучение</w:t>
      </w:r>
      <w:r w:rsidRPr="008A0A3F">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на</w:t>
      </w:r>
      <w:r w:rsidRPr="008A0A3F">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английском</w:t>
      </w:r>
      <w:r w:rsidRPr="008A0A3F">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языке</w:t>
      </w:r>
      <w:r w:rsidRPr="008A0A3F">
        <w:rPr>
          <w:rFonts w:ascii="Arial" w:eastAsia="Times New Roman" w:hAnsi="Arial" w:cs="Arial"/>
          <w:bCs/>
          <w:i/>
          <w:iCs/>
          <w:sz w:val="18"/>
          <w:szCs w:val="18"/>
          <w:lang w:val="en-US" w:eastAsia="pl-PL"/>
        </w:rPr>
        <w:t>  (</w:t>
      </w:r>
      <w:r w:rsidRPr="00FF5373">
        <w:rPr>
          <w:rFonts w:ascii="Arial" w:eastAsia="Times New Roman" w:hAnsi="Arial" w:cs="Arial"/>
          <w:bCs/>
          <w:i/>
          <w:iCs/>
          <w:sz w:val="18"/>
          <w:szCs w:val="18"/>
          <w:lang w:val="ru-RU" w:eastAsia="pl-PL"/>
        </w:rPr>
        <w:t>дн</w:t>
      </w:r>
      <w:r w:rsidRPr="008A0A3F">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з</w:t>
      </w:r>
      <w:r w:rsidRPr="008A0A3F">
        <w:rPr>
          <w:rFonts w:ascii="Arial" w:eastAsia="Times New Roman" w:hAnsi="Arial" w:cs="Arial"/>
          <w:bCs/>
          <w:i/>
          <w:iCs/>
          <w:sz w:val="18"/>
          <w:szCs w:val="18"/>
          <w:lang w:val="en-US" w:eastAsia="pl-PL"/>
        </w:rPr>
        <w:t>.)</w:t>
      </w:r>
    </w:p>
    <w:p w14:paraId="1FCD2695" w14:textId="77777777" w:rsidR="00AD228D" w:rsidRPr="003046F4" w:rsidRDefault="00AD228D" w:rsidP="00AD228D">
      <w:pPr>
        <w:spacing w:before="100" w:beforeAutospacing="1" w:after="100" w:afterAutospacing="1" w:line="240" w:lineRule="auto"/>
        <w:rPr>
          <w:rFonts w:ascii="Arial" w:eastAsia="Times New Roman" w:hAnsi="Arial" w:cs="Arial"/>
          <w:sz w:val="18"/>
          <w:szCs w:val="18"/>
          <w:lang w:eastAsia="pl-PL"/>
        </w:rPr>
      </w:pPr>
      <w:proofErr w:type="spellStart"/>
      <w:r w:rsidRPr="003046F4">
        <w:rPr>
          <w:rFonts w:ascii="Arial" w:eastAsia="Times New Roman" w:hAnsi="Arial" w:cs="Arial"/>
          <w:bCs/>
          <w:i/>
          <w:iCs/>
          <w:sz w:val="18"/>
          <w:szCs w:val="18"/>
          <w:lang w:eastAsia="pl-PL"/>
        </w:rPr>
        <w:t>Предлагаемые</w:t>
      </w:r>
      <w:proofErr w:type="spellEnd"/>
      <w:r w:rsidRPr="003046F4">
        <w:rPr>
          <w:rFonts w:ascii="Arial" w:eastAsia="Times New Roman" w:hAnsi="Arial" w:cs="Arial"/>
          <w:bCs/>
          <w:i/>
          <w:iCs/>
          <w:sz w:val="18"/>
          <w:szCs w:val="18"/>
          <w:lang w:eastAsia="pl-PL"/>
        </w:rPr>
        <w:t xml:space="preserve"> </w:t>
      </w:r>
      <w:proofErr w:type="spellStart"/>
      <w:r w:rsidRPr="003046F4">
        <w:rPr>
          <w:rFonts w:ascii="Arial" w:eastAsia="Times New Roman" w:hAnsi="Arial" w:cs="Arial"/>
          <w:bCs/>
          <w:i/>
          <w:iCs/>
          <w:sz w:val="18"/>
          <w:szCs w:val="18"/>
          <w:lang w:eastAsia="pl-PL"/>
        </w:rPr>
        <w:t>специализации</w:t>
      </w:r>
      <w:proofErr w:type="spellEnd"/>
      <w:r w:rsidRPr="003046F4">
        <w:rPr>
          <w:rFonts w:ascii="Arial" w:eastAsia="Times New Roman" w:hAnsi="Arial" w:cs="Arial"/>
          <w:bCs/>
          <w:i/>
          <w:iCs/>
          <w:sz w:val="18"/>
          <w:szCs w:val="18"/>
          <w:lang w:eastAsia="pl-PL"/>
        </w:rPr>
        <w:t xml:space="preserve"> </w:t>
      </w:r>
      <w:proofErr w:type="spellStart"/>
      <w:r w:rsidRPr="003046F4">
        <w:rPr>
          <w:rFonts w:ascii="Arial" w:eastAsia="Times New Roman" w:hAnsi="Arial" w:cs="Arial"/>
          <w:bCs/>
          <w:i/>
          <w:iCs/>
          <w:sz w:val="18"/>
          <w:szCs w:val="18"/>
          <w:lang w:eastAsia="pl-PL"/>
        </w:rPr>
        <w:t>на</w:t>
      </w:r>
      <w:proofErr w:type="spellEnd"/>
      <w:r w:rsidRPr="003046F4">
        <w:rPr>
          <w:rFonts w:ascii="Arial" w:eastAsia="Times New Roman" w:hAnsi="Arial" w:cs="Arial"/>
          <w:bCs/>
          <w:i/>
          <w:iCs/>
          <w:sz w:val="18"/>
          <w:szCs w:val="18"/>
          <w:lang w:eastAsia="pl-PL"/>
        </w:rPr>
        <w:t xml:space="preserve"> </w:t>
      </w:r>
      <w:proofErr w:type="spellStart"/>
      <w:r w:rsidRPr="003046F4">
        <w:rPr>
          <w:rFonts w:ascii="Arial" w:eastAsia="Times New Roman" w:hAnsi="Arial" w:cs="Arial"/>
          <w:bCs/>
          <w:i/>
          <w:iCs/>
          <w:sz w:val="18"/>
          <w:szCs w:val="18"/>
          <w:lang w:eastAsia="pl-PL"/>
        </w:rPr>
        <w:t>магистратуре</w:t>
      </w:r>
      <w:proofErr w:type="spellEnd"/>
      <w:r w:rsidRPr="003046F4">
        <w:rPr>
          <w:rFonts w:ascii="Arial" w:eastAsia="Times New Roman" w:hAnsi="Arial" w:cs="Arial"/>
          <w:bCs/>
          <w:i/>
          <w:iCs/>
          <w:sz w:val="18"/>
          <w:szCs w:val="18"/>
          <w:lang w:eastAsia="pl-PL"/>
        </w:rPr>
        <w:t>:</w:t>
      </w:r>
    </w:p>
    <w:p w14:paraId="1C4DF24E"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ru-RU" w:eastAsia="pl-PL"/>
        </w:rPr>
      </w:pPr>
      <w:r w:rsidRPr="003046F4">
        <w:rPr>
          <w:rFonts w:ascii="Arial" w:eastAsia="Times New Roman" w:hAnsi="Arial" w:cs="Arial"/>
          <w:bCs/>
          <w:sz w:val="18"/>
          <w:szCs w:val="18"/>
          <w:lang w:val="ru-RU" w:eastAsia="pl-PL"/>
        </w:rPr>
        <w:t xml:space="preserve">Бухгалтерский учет и аудит </w:t>
      </w:r>
      <w:r w:rsidRPr="003046F4">
        <w:rPr>
          <w:rFonts w:ascii="Arial" w:eastAsia="Times New Roman" w:hAnsi="Arial" w:cs="Arial"/>
          <w:bCs/>
          <w:i/>
          <w:iCs/>
          <w:sz w:val="18"/>
          <w:szCs w:val="18"/>
          <w:lang w:val="ru-RU" w:eastAsia="pl-PL"/>
        </w:rPr>
        <w:t>(дн., з.)</w:t>
      </w:r>
    </w:p>
    <w:p w14:paraId="75555B72"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eastAsia="pl-PL"/>
        </w:rPr>
      </w:pPr>
      <w:proofErr w:type="spellStart"/>
      <w:r w:rsidRPr="003046F4">
        <w:rPr>
          <w:rFonts w:ascii="Arial" w:eastAsia="Times New Roman" w:hAnsi="Arial" w:cs="Arial"/>
          <w:bCs/>
          <w:sz w:val="18"/>
          <w:szCs w:val="18"/>
          <w:lang w:eastAsia="pl-PL"/>
        </w:rPr>
        <w:t>Инвестиционный</w:t>
      </w:r>
      <w:proofErr w:type="spellEnd"/>
      <w:r w:rsidRPr="003046F4">
        <w:rPr>
          <w:rFonts w:ascii="Arial" w:eastAsia="Times New Roman" w:hAnsi="Arial" w:cs="Arial"/>
          <w:bCs/>
          <w:sz w:val="18"/>
          <w:szCs w:val="18"/>
          <w:lang w:eastAsia="pl-PL"/>
        </w:rPr>
        <w:t xml:space="preserve"> </w:t>
      </w:r>
      <w:proofErr w:type="spellStart"/>
      <w:r w:rsidRPr="003046F4">
        <w:rPr>
          <w:rFonts w:ascii="Arial" w:eastAsia="Times New Roman" w:hAnsi="Arial" w:cs="Arial"/>
          <w:bCs/>
          <w:sz w:val="18"/>
          <w:szCs w:val="18"/>
          <w:lang w:eastAsia="pl-PL"/>
        </w:rPr>
        <w:t>консалтинг</w:t>
      </w:r>
      <w:proofErr w:type="spellEnd"/>
      <w:r w:rsidRPr="003046F4">
        <w:rPr>
          <w:rFonts w:ascii="Arial" w:eastAsia="Times New Roman" w:hAnsi="Arial" w:cs="Arial"/>
          <w:bCs/>
          <w:sz w:val="18"/>
          <w:szCs w:val="18"/>
          <w:lang w:eastAsia="pl-PL"/>
        </w:rPr>
        <w:t xml:space="preserve"> </w:t>
      </w:r>
      <w:r w:rsidRPr="003046F4">
        <w:rPr>
          <w:rFonts w:ascii="Arial" w:eastAsia="Times New Roman" w:hAnsi="Arial" w:cs="Arial"/>
          <w:bCs/>
          <w:i/>
          <w:iCs/>
          <w:sz w:val="18"/>
          <w:szCs w:val="18"/>
          <w:lang w:eastAsia="pl-PL"/>
        </w:rPr>
        <w:t>(</w:t>
      </w:r>
      <w:proofErr w:type="spellStart"/>
      <w:r w:rsidRPr="003046F4">
        <w:rPr>
          <w:rFonts w:ascii="Arial" w:eastAsia="Times New Roman" w:hAnsi="Arial" w:cs="Arial"/>
          <w:bCs/>
          <w:i/>
          <w:iCs/>
          <w:sz w:val="18"/>
          <w:szCs w:val="18"/>
          <w:lang w:eastAsia="pl-PL"/>
        </w:rPr>
        <w:t>дн</w:t>
      </w:r>
      <w:proofErr w:type="spellEnd"/>
      <w:r w:rsidRPr="003046F4">
        <w:rPr>
          <w:rFonts w:ascii="Arial" w:eastAsia="Times New Roman" w:hAnsi="Arial" w:cs="Arial"/>
          <w:bCs/>
          <w:i/>
          <w:iCs/>
          <w:sz w:val="18"/>
          <w:szCs w:val="18"/>
          <w:lang w:eastAsia="pl-PL"/>
        </w:rPr>
        <w:t>., з.)</w:t>
      </w:r>
    </w:p>
    <w:p w14:paraId="66A21EB2"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eastAsia="pl-PL"/>
        </w:rPr>
      </w:pPr>
      <w:proofErr w:type="spellStart"/>
      <w:r w:rsidRPr="003046F4">
        <w:rPr>
          <w:rFonts w:ascii="Arial" w:eastAsia="Times New Roman" w:hAnsi="Arial" w:cs="Arial"/>
          <w:bCs/>
          <w:sz w:val="18"/>
          <w:szCs w:val="18"/>
          <w:lang w:eastAsia="pl-PL"/>
        </w:rPr>
        <w:t>Налоговый</w:t>
      </w:r>
      <w:proofErr w:type="spellEnd"/>
      <w:r w:rsidRPr="003046F4">
        <w:rPr>
          <w:rFonts w:ascii="Arial" w:eastAsia="Times New Roman" w:hAnsi="Arial" w:cs="Arial"/>
          <w:bCs/>
          <w:sz w:val="18"/>
          <w:szCs w:val="18"/>
          <w:lang w:eastAsia="pl-PL"/>
        </w:rPr>
        <w:t xml:space="preserve"> </w:t>
      </w:r>
      <w:proofErr w:type="spellStart"/>
      <w:r w:rsidRPr="003046F4">
        <w:rPr>
          <w:rFonts w:ascii="Arial" w:eastAsia="Times New Roman" w:hAnsi="Arial" w:cs="Arial"/>
          <w:bCs/>
          <w:sz w:val="18"/>
          <w:szCs w:val="18"/>
          <w:lang w:eastAsia="pl-PL"/>
        </w:rPr>
        <w:t>консалтинг</w:t>
      </w:r>
      <w:proofErr w:type="spellEnd"/>
      <w:r w:rsidRPr="003046F4">
        <w:rPr>
          <w:rFonts w:ascii="Arial" w:eastAsia="Times New Roman" w:hAnsi="Arial" w:cs="Arial"/>
          <w:bCs/>
          <w:sz w:val="18"/>
          <w:szCs w:val="18"/>
          <w:lang w:eastAsia="pl-PL"/>
        </w:rPr>
        <w:t xml:space="preserve"> </w:t>
      </w:r>
      <w:r w:rsidRPr="003046F4">
        <w:rPr>
          <w:rFonts w:ascii="Arial" w:eastAsia="Times New Roman" w:hAnsi="Arial" w:cs="Arial"/>
          <w:bCs/>
          <w:i/>
          <w:iCs/>
          <w:sz w:val="18"/>
          <w:szCs w:val="18"/>
          <w:lang w:eastAsia="pl-PL"/>
        </w:rPr>
        <w:t>(</w:t>
      </w:r>
      <w:proofErr w:type="spellStart"/>
      <w:r w:rsidRPr="003046F4">
        <w:rPr>
          <w:rFonts w:ascii="Arial" w:eastAsia="Times New Roman" w:hAnsi="Arial" w:cs="Arial"/>
          <w:bCs/>
          <w:i/>
          <w:iCs/>
          <w:sz w:val="18"/>
          <w:szCs w:val="18"/>
          <w:lang w:eastAsia="pl-PL"/>
        </w:rPr>
        <w:t>дн</w:t>
      </w:r>
      <w:proofErr w:type="spellEnd"/>
      <w:r w:rsidRPr="003046F4">
        <w:rPr>
          <w:rFonts w:ascii="Arial" w:eastAsia="Times New Roman" w:hAnsi="Arial" w:cs="Arial"/>
          <w:bCs/>
          <w:i/>
          <w:iCs/>
          <w:sz w:val="18"/>
          <w:szCs w:val="18"/>
          <w:lang w:eastAsia="pl-PL"/>
        </w:rPr>
        <w:t>., з.)</w:t>
      </w:r>
    </w:p>
    <w:p w14:paraId="74807D49"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eastAsia="pl-PL"/>
        </w:rPr>
      </w:pPr>
      <w:proofErr w:type="spellStart"/>
      <w:r w:rsidRPr="003046F4">
        <w:rPr>
          <w:rFonts w:ascii="Arial" w:eastAsia="Times New Roman" w:hAnsi="Arial" w:cs="Arial"/>
          <w:bCs/>
          <w:sz w:val="18"/>
          <w:szCs w:val="18"/>
          <w:lang w:eastAsia="pl-PL"/>
        </w:rPr>
        <w:t>Управление</w:t>
      </w:r>
      <w:proofErr w:type="spellEnd"/>
      <w:r w:rsidRPr="003046F4">
        <w:rPr>
          <w:rFonts w:ascii="Arial" w:eastAsia="Times New Roman" w:hAnsi="Arial" w:cs="Arial"/>
          <w:bCs/>
          <w:sz w:val="18"/>
          <w:szCs w:val="18"/>
          <w:lang w:eastAsia="pl-PL"/>
        </w:rPr>
        <w:t xml:space="preserve"> </w:t>
      </w:r>
      <w:proofErr w:type="spellStart"/>
      <w:r w:rsidRPr="003046F4">
        <w:rPr>
          <w:rFonts w:ascii="Arial" w:eastAsia="Times New Roman" w:hAnsi="Arial" w:cs="Arial"/>
          <w:bCs/>
          <w:sz w:val="18"/>
          <w:szCs w:val="18"/>
          <w:lang w:eastAsia="pl-PL"/>
        </w:rPr>
        <w:t>банком</w:t>
      </w:r>
      <w:proofErr w:type="spellEnd"/>
      <w:r w:rsidRPr="003046F4">
        <w:rPr>
          <w:rFonts w:ascii="Arial" w:eastAsia="Times New Roman" w:hAnsi="Arial" w:cs="Arial"/>
          <w:bCs/>
          <w:sz w:val="18"/>
          <w:szCs w:val="18"/>
          <w:lang w:eastAsia="pl-PL"/>
        </w:rPr>
        <w:t xml:space="preserve"> </w:t>
      </w:r>
      <w:r w:rsidRPr="003046F4">
        <w:rPr>
          <w:rFonts w:ascii="Arial" w:eastAsia="Times New Roman" w:hAnsi="Arial" w:cs="Arial"/>
          <w:bCs/>
          <w:i/>
          <w:iCs/>
          <w:sz w:val="18"/>
          <w:szCs w:val="18"/>
          <w:lang w:eastAsia="pl-PL"/>
        </w:rPr>
        <w:t>(</w:t>
      </w:r>
      <w:proofErr w:type="spellStart"/>
      <w:r w:rsidRPr="003046F4">
        <w:rPr>
          <w:rFonts w:ascii="Arial" w:eastAsia="Times New Roman" w:hAnsi="Arial" w:cs="Arial"/>
          <w:bCs/>
          <w:i/>
          <w:iCs/>
          <w:sz w:val="18"/>
          <w:szCs w:val="18"/>
          <w:lang w:eastAsia="pl-PL"/>
        </w:rPr>
        <w:t>дн</w:t>
      </w:r>
      <w:proofErr w:type="spellEnd"/>
      <w:r w:rsidRPr="003046F4">
        <w:rPr>
          <w:rFonts w:ascii="Arial" w:eastAsia="Times New Roman" w:hAnsi="Arial" w:cs="Arial"/>
          <w:bCs/>
          <w:i/>
          <w:iCs/>
          <w:sz w:val="18"/>
          <w:szCs w:val="18"/>
          <w:lang w:eastAsia="pl-PL"/>
        </w:rPr>
        <w:t>., з.)</w:t>
      </w:r>
    </w:p>
    <w:p w14:paraId="00534592"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ru-RU" w:eastAsia="pl-PL"/>
        </w:rPr>
      </w:pPr>
      <w:r w:rsidRPr="003046F4">
        <w:rPr>
          <w:rFonts w:ascii="Arial" w:eastAsia="Times New Roman" w:hAnsi="Arial" w:cs="Arial"/>
          <w:bCs/>
          <w:sz w:val="18"/>
          <w:szCs w:val="18"/>
          <w:lang w:val="ru-RU" w:eastAsia="pl-PL"/>
        </w:rPr>
        <w:t xml:space="preserve">Управление личными финансами </w:t>
      </w:r>
      <w:r w:rsidRPr="003046F4">
        <w:rPr>
          <w:rFonts w:ascii="Arial" w:eastAsia="Times New Roman" w:hAnsi="Arial" w:cs="Arial"/>
          <w:bCs/>
          <w:i/>
          <w:iCs/>
          <w:sz w:val="18"/>
          <w:szCs w:val="18"/>
          <w:lang w:val="ru-RU" w:eastAsia="pl-PL"/>
        </w:rPr>
        <w:t>(дн., з.)</w:t>
      </w:r>
    </w:p>
    <w:p w14:paraId="15A0A2D2"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eastAsia="pl-PL"/>
        </w:rPr>
      </w:pPr>
      <w:proofErr w:type="spellStart"/>
      <w:r w:rsidRPr="003046F4">
        <w:rPr>
          <w:rFonts w:ascii="Arial" w:eastAsia="Times New Roman" w:hAnsi="Arial" w:cs="Arial"/>
          <w:bCs/>
          <w:sz w:val="18"/>
          <w:szCs w:val="18"/>
          <w:lang w:eastAsia="pl-PL"/>
        </w:rPr>
        <w:t>Финансовая</w:t>
      </w:r>
      <w:proofErr w:type="spellEnd"/>
      <w:r w:rsidRPr="003046F4">
        <w:rPr>
          <w:rFonts w:ascii="Arial" w:eastAsia="Times New Roman" w:hAnsi="Arial" w:cs="Arial"/>
          <w:bCs/>
          <w:sz w:val="18"/>
          <w:szCs w:val="18"/>
          <w:lang w:eastAsia="pl-PL"/>
        </w:rPr>
        <w:t xml:space="preserve"> </w:t>
      </w:r>
      <w:proofErr w:type="spellStart"/>
      <w:r w:rsidRPr="003046F4">
        <w:rPr>
          <w:rFonts w:ascii="Arial" w:eastAsia="Times New Roman" w:hAnsi="Arial" w:cs="Arial"/>
          <w:bCs/>
          <w:sz w:val="18"/>
          <w:szCs w:val="18"/>
          <w:lang w:eastAsia="pl-PL"/>
        </w:rPr>
        <w:t>инженерия</w:t>
      </w:r>
      <w:proofErr w:type="spellEnd"/>
      <w:r w:rsidRPr="003046F4">
        <w:rPr>
          <w:rFonts w:ascii="Arial" w:eastAsia="Times New Roman" w:hAnsi="Arial" w:cs="Arial"/>
          <w:bCs/>
          <w:sz w:val="18"/>
          <w:szCs w:val="18"/>
          <w:lang w:eastAsia="pl-PL"/>
        </w:rPr>
        <w:t xml:space="preserve"> </w:t>
      </w:r>
      <w:r w:rsidRPr="003046F4">
        <w:rPr>
          <w:rFonts w:ascii="Arial" w:eastAsia="Times New Roman" w:hAnsi="Arial" w:cs="Arial"/>
          <w:bCs/>
          <w:i/>
          <w:iCs/>
          <w:sz w:val="18"/>
          <w:szCs w:val="18"/>
          <w:lang w:eastAsia="pl-PL"/>
        </w:rPr>
        <w:t>(</w:t>
      </w:r>
      <w:proofErr w:type="spellStart"/>
      <w:r w:rsidRPr="003046F4">
        <w:rPr>
          <w:rFonts w:ascii="Arial" w:eastAsia="Times New Roman" w:hAnsi="Arial" w:cs="Arial"/>
          <w:bCs/>
          <w:i/>
          <w:iCs/>
          <w:sz w:val="18"/>
          <w:szCs w:val="18"/>
          <w:lang w:eastAsia="pl-PL"/>
        </w:rPr>
        <w:t>дн</w:t>
      </w:r>
      <w:proofErr w:type="spellEnd"/>
      <w:r w:rsidRPr="003046F4">
        <w:rPr>
          <w:rFonts w:ascii="Arial" w:eastAsia="Times New Roman" w:hAnsi="Arial" w:cs="Arial"/>
          <w:bCs/>
          <w:i/>
          <w:iCs/>
          <w:sz w:val="18"/>
          <w:szCs w:val="18"/>
          <w:lang w:eastAsia="pl-PL"/>
        </w:rPr>
        <w:t>.)</w:t>
      </w:r>
      <w:r w:rsidRPr="003046F4">
        <w:rPr>
          <w:rFonts w:ascii="Arial" w:eastAsia="Times New Roman" w:hAnsi="Arial" w:cs="Arial"/>
          <w:sz w:val="18"/>
          <w:szCs w:val="18"/>
          <w:lang w:eastAsia="pl-PL"/>
        </w:rPr>
        <w:t xml:space="preserve"> </w:t>
      </w:r>
    </w:p>
    <w:p w14:paraId="4E930F48"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ru-RU" w:eastAsia="pl-PL"/>
        </w:rPr>
      </w:pPr>
      <w:r w:rsidRPr="003046F4">
        <w:rPr>
          <w:rFonts w:ascii="Arial" w:eastAsia="Times New Roman" w:hAnsi="Arial" w:cs="Arial"/>
          <w:bCs/>
          <w:sz w:val="18"/>
          <w:szCs w:val="18"/>
          <w:lang w:val="ru-RU" w:eastAsia="pl-PL"/>
        </w:rPr>
        <w:t xml:space="preserve">Финансовое дело предприятий </w:t>
      </w:r>
      <w:r w:rsidRPr="003046F4">
        <w:rPr>
          <w:rFonts w:ascii="Arial" w:eastAsia="Times New Roman" w:hAnsi="Arial" w:cs="Arial"/>
          <w:bCs/>
          <w:i/>
          <w:iCs/>
          <w:sz w:val="18"/>
          <w:szCs w:val="18"/>
          <w:lang w:val="ru-RU" w:eastAsia="pl-PL"/>
        </w:rPr>
        <w:t>(дн., з.)</w:t>
      </w:r>
    </w:p>
    <w:p w14:paraId="7ABE1FD1"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ru-RU" w:eastAsia="pl-PL"/>
        </w:rPr>
      </w:pPr>
      <w:r w:rsidRPr="003046F4">
        <w:rPr>
          <w:rFonts w:ascii="Arial" w:eastAsia="Times New Roman" w:hAnsi="Arial" w:cs="Arial"/>
          <w:bCs/>
          <w:sz w:val="18"/>
          <w:szCs w:val="18"/>
          <w:lang w:val="ru-RU" w:eastAsia="pl-PL"/>
        </w:rPr>
        <w:t xml:space="preserve">Финансы и государственное управление </w:t>
      </w:r>
      <w:r w:rsidRPr="003046F4">
        <w:rPr>
          <w:rFonts w:ascii="Arial" w:eastAsia="Times New Roman" w:hAnsi="Arial" w:cs="Arial"/>
          <w:bCs/>
          <w:i/>
          <w:iCs/>
          <w:sz w:val="18"/>
          <w:szCs w:val="18"/>
          <w:lang w:val="ru-RU" w:eastAsia="pl-PL"/>
        </w:rPr>
        <w:t>(дн., з.)</w:t>
      </w:r>
    </w:p>
    <w:p w14:paraId="6AD77F19" w14:textId="77777777" w:rsidR="00AD228D" w:rsidRPr="003046F4"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en-US" w:eastAsia="pl-PL"/>
        </w:rPr>
      </w:pPr>
      <w:hyperlink r:id="rId32" w:history="1">
        <w:r w:rsidRPr="003046F4">
          <w:rPr>
            <w:rFonts w:ascii="Arial" w:eastAsia="Times New Roman" w:hAnsi="Arial" w:cs="Arial"/>
            <w:bCs/>
            <w:sz w:val="18"/>
            <w:szCs w:val="18"/>
            <w:lang w:val="en-US" w:eastAsia="pl-PL"/>
          </w:rPr>
          <w:t>Corporate finance and accounting</w:t>
        </w:r>
      </w:hyperlink>
      <w:r w:rsidRPr="003046F4">
        <w:rPr>
          <w:rFonts w:ascii="Arial" w:eastAsia="Times New Roman" w:hAnsi="Arial" w:cs="Arial"/>
          <w:bCs/>
          <w:sz w:val="18"/>
          <w:szCs w:val="18"/>
          <w:lang w:val="en-US" w:eastAsia="pl-PL"/>
        </w:rPr>
        <w:t xml:space="preserve"> </w:t>
      </w:r>
      <w:r w:rsidRPr="003046F4">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обучение</w:t>
      </w:r>
      <w:r w:rsidRPr="003046F4">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на</w:t>
      </w:r>
      <w:r w:rsidRPr="003046F4">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английском</w:t>
      </w:r>
      <w:r w:rsidRPr="003046F4">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языке</w:t>
      </w:r>
      <w:r w:rsidRPr="003046F4">
        <w:rPr>
          <w:rFonts w:ascii="Arial" w:eastAsia="Times New Roman" w:hAnsi="Arial" w:cs="Arial"/>
          <w:bCs/>
          <w:i/>
          <w:iCs/>
          <w:sz w:val="18"/>
          <w:szCs w:val="18"/>
          <w:lang w:val="en-US" w:eastAsia="pl-PL"/>
        </w:rPr>
        <w:t>  (</w:t>
      </w:r>
      <w:r w:rsidRPr="00FF5373">
        <w:rPr>
          <w:rFonts w:ascii="Arial" w:eastAsia="Times New Roman" w:hAnsi="Arial" w:cs="Arial"/>
          <w:bCs/>
          <w:i/>
          <w:iCs/>
          <w:sz w:val="18"/>
          <w:szCs w:val="18"/>
          <w:lang w:val="ru-RU" w:eastAsia="pl-PL"/>
        </w:rPr>
        <w:t>дн</w:t>
      </w:r>
      <w:r w:rsidRPr="003046F4">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з</w:t>
      </w:r>
      <w:r w:rsidRPr="003046F4">
        <w:rPr>
          <w:rFonts w:ascii="Arial" w:eastAsia="Times New Roman" w:hAnsi="Arial" w:cs="Arial"/>
          <w:bCs/>
          <w:i/>
          <w:iCs/>
          <w:sz w:val="18"/>
          <w:szCs w:val="18"/>
          <w:lang w:val="en-US" w:eastAsia="pl-PL"/>
        </w:rPr>
        <w:t>.)</w:t>
      </w:r>
    </w:p>
    <w:p w14:paraId="6833CAC1" w14:textId="77777777" w:rsidR="00AD228D" w:rsidRPr="00B35680" w:rsidRDefault="00AD228D" w:rsidP="00AD228D">
      <w:pPr>
        <w:numPr>
          <w:ilvl w:val="0"/>
          <w:numId w:val="10"/>
        </w:numPr>
        <w:spacing w:before="100" w:beforeAutospacing="1" w:after="100" w:afterAutospacing="1" w:line="240" w:lineRule="auto"/>
        <w:rPr>
          <w:rFonts w:ascii="Arial" w:eastAsia="Times New Roman" w:hAnsi="Arial" w:cs="Arial"/>
          <w:sz w:val="18"/>
          <w:szCs w:val="18"/>
          <w:lang w:val="en-US" w:eastAsia="pl-PL"/>
        </w:rPr>
      </w:pPr>
      <w:hyperlink r:id="rId33" w:history="1">
        <w:r w:rsidRPr="003046F4">
          <w:rPr>
            <w:rFonts w:ascii="Arial" w:eastAsia="Times New Roman" w:hAnsi="Arial" w:cs="Arial"/>
            <w:bCs/>
            <w:sz w:val="18"/>
            <w:szCs w:val="18"/>
            <w:lang w:val="en-US" w:eastAsia="pl-PL"/>
          </w:rPr>
          <w:t>International finance and accounting</w:t>
        </w:r>
      </w:hyperlink>
      <w:r w:rsidRPr="003046F4">
        <w:rPr>
          <w:rFonts w:ascii="Arial" w:eastAsia="Times New Roman" w:hAnsi="Arial" w:cs="Arial"/>
          <w:bCs/>
          <w:sz w:val="18"/>
          <w:szCs w:val="18"/>
          <w:lang w:val="en-US" w:eastAsia="pl-PL"/>
        </w:rPr>
        <w:t xml:space="preserve"> </w:t>
      </w:r>
      <w:r w:rsidRPr="003046F4">
        <w:rPr>
          <w:rFonts w:ascii="Arial" w:eastAsia="Times New Roman" w:hAnsi="Arial" w:cs="Arial"/>
          <w:bCs/>
          <w:i/>
          <w:iCs/>
          <w:sz w:val="18"/>
          <w:szCs w:val="18"/>
          <w:lang w:val="en-US" w:eastAsia="pl-PL"/>
        </w:rPr>
        <w:t xml:space="preserve">- </w:t>
      </w:r>
      <w:proofErr w:type="spellStart"/>
      <w:r w:rsidRPr="003046F4">
        <w:rPr>
          <w:rFonts w:ascii="Arial" w:eastAsia="Times New Roman" w:hAnsi="Arial" w:cs="Arial"/>
          <w:bCs/>
          <w:i/>
          <w:iCs/>
          <w:sz w:val="18"/>
          <w:szCs w:val="18"/>
          <w:lang w:eastAsia="pl-PL"/>
        </w:rPr>
        <w:t>обучение</w:t>
      </w:r>
      <w:proofErr w:type="spellEnd"/>
      <w:r w:rsidRPr="003046F4">
        <w:rPr>
          <w:rFonts w:ascii="Arial" w:eastAsia="Times New Roman" w:hAnsi="Arial" w:cs="Arial"/>
          <w:bCs/>
          <w:i/>
          <w:iCs/>
          <w:sz w:val="18"/>
          <w:szCs w:val="18"/>
          <w:lang w:val="en-US" w:eastAsia="pl-PL"/>
        </w:rPr>
        <w:t xml:space="preserve"> </w:t>
      </w:r>
      <w:proofErr w:type="spellStart"/>
      <w:r w:rsidRPr="003046F4">
        <w:rPr>
          <w:rFonts w:ascii="Arial" w:eastAsia="Times New Roman" w:hAnsi="Arial" w:cs="Arial"/>
          <w:bCs/>
          <w:i/>
          <w:iCs/>
          <w:sz w:val="18"/>
          <w:szCs w:val="18"/>
          <w:lang w:eastAsia="pl-PL"/>
        </w:rPr>
        <w:t>на</w:t>
      </w:r>
      <w:proofErr w:type="spellEnd"/>
      <w:r w:rsidRPr="003046F4">
        <w:rPr>
          <w:rFonts w:ascii="Arial" w:eastAsia="Times New Roman" w:hAnsi="Arial" w:cs="Arial"/>
          <w:bCs/>
          <w:i/>
          <w:iCs/>
          <w:sz w:val="18"/>
          <w:szCs w:val="18"/>
          <w:lang w:val="en-US" w:eastAsia="pl-PL"/>
        </w:rPr>
        <w:t xml:space="preserve"> </w:t>
      </w:r>
      <w:proofErr w:type="spellStart"/>
      <w:r w:rsidRPr="003046F4">
        <w:rPr>
          <w:rFonts w:ascii="Arial" w:eastAsia="Times New Roman" w:hAnsi="Arial" w:cs="Arial"/>
          <w:bCs/>
          <w:i/>
          <w:iCs/>
          <w:sz w:val="18"/>
          <w:szCs w:val="18"/>
          <w:lang w:eastAsia="pl-PL"/>
        </w:rPr>
        <w:t>английском</w:t>
      </w:r>
      <w:proofErr w:type="spellEnd"/>
      <w:r w:rsidRPr="003046F4">
        <w:rPr>
          <w:rFonts w:ascii="Arial" w:eastAsia="Times New Roman" w:hAnsi="Arial" w:cs="Arial"/>
          <w:bCs/>
          <w:i/>
          <w:iCs/>
          <w:sz w:val="18"/>
          <w:szCs w:val="18"/>
          <w:lang w:val="en-US" w:eastAsia="pl-PL"/>
        </w:rPr>
        <w:t xml:space="preserve"> </w:t>
      </w:r>
      <w:proofErr w:type="spellStart"/>
      <w:r w:rsidRPr="003046F4">
        <w:rPr>
          <w:rFonts w:ascii="Arial" w:eastAsia="Times New Roman" w:hAnsi="Arial" w:cs="Arial"/>
          <w:bCs/>
          <w:i/>
          <w:iCs/>
          <w:sz w:val="18"/>
          <w:szCs w:val="18"/>
          <w:lang w:eastAsia="pl-PL"/>
        </w:rPr>
        <w:t>языке</w:t>
      </w:r>
      <w:proofErr w:type="spellEnd"/>
      <w:r w:rsidRPr="003046F4">
        <w:rPr>
          <w:rFonts w:ascii="Arial" w:eastAsia="Times New Roman" w:hAnsi="Arial" w:cs="Arial"/>
          <w:bCs/>
          <w:i/>
          <w:iCs/>
          <w:sz w:val="18"/>
          <w:szCs w:val="18"/>
          <w:lang w:val="en-US" w:eastAsia="pl-PL"/>
        </w:rPr>
        <w:t xml:space="preserve"> (</w:t>
      </w:r>
      <w:r w:rsidRPr="003046F4">
        <w:rPr>
          <w:rFonts w:ascii="Arial" w:eastAsia="Times New Roman" w:hAnsi="Arial" w:cs="Arial"/>
          <w:bCs/>
          <w:i/>
          <w:iCs/>
          <w:sz w:val="18"/>
          <w:szCs w:val="18"/>
          <w:lang w:eastAsia="pl-PL"/>
        </w:rPr>
        <w:t>з</w:t>
      </w:r>
      <w:r w:rsidRPr="003046F4">
        <w:rPr>
          <w:rFonts w:ascii="Arial" w:eastAsia="Times New Roman" w:hAnsi="Arial" w:cs="Arial"/>
          <w:bCs/>
          <w:i/>
          <w:iCs/>
          <w:sz w:val="18"/>
          <w:szCs w:val="18"/>
          <w:lang w:val="en-US" w:eastAsia="pl-PL"/>
        </w:rPr>
        <w:t>.)</w:t>
      </w:r>
    </w:p>
    <w:p w14:paraId="25F644E0" w14:textId="77777777" w:rsidR="00AD228D" w:rsidRDefault="00AD228D" w:rsidP="00AD228D">
      <w:pPr>
        <w:pStyle w:val="NormalnyWeb"/>
        <w:rPr>
          <w:rFonts w:ascii="Arial" w:hAnsi="Arial" w:cs="Arial"/>
          <w:bCs/>
          <w:sz w:val="18"/>
          <w:szCs w:val="18"/>
          <w:u w:val="single"/>
          <w:lang w:val="ru-RU"/>
        </w:rPr>
      </w:pPr>
      <w:r w:rsidRPr="008A0A3F">
        <w:rPr>
          <w:rStyle w:val="Pogrubienie"/>
          <w:rFonts w:ascii="Arial" w:hAnsi="Arial" w:cs="Arial"/>
          <w:b w:val="0"/>
          <w:iCs/>
          <w:sz w:val="18"/>
          <w:szCs w:val="18"/>
          <w:u w:val="single"/>
          <w:lang w:val="ru-RU"/>
        </w:rPr>
        <w:t>Где можно найти работу?</w:t>
      </w:r>
      <w:r w:rsidRPr="008A0A3F">
        <w:rPr>
          <w:rFonts w:ascii="Arial" w:hAnsi="Arial" w:cs="Arial"/>
          <w:b/>
          <w:sz w:val="18"/>
          <w:szCs w:val="18"/>
          <w:u w:val="single"/>
          <w:lang w:val="ru-RU"/>
        </w:rPr>
        <w:t xml:space="preserve">                                                                                                                                                </w:t>
      </w:r>
      <w:r w:rsidRPr="008A0A3F">
        <w:rPr>
          <w:rFonts w:ascii="Arial" w:hAnsi="Arial" w:cs="Arial"/>
          <w:sz w:val="18"/>
          <w:szCs w:val="18"/>
          <w:lang w:val="ru-RU"/>
        </w:rPr>
        <w:t>Банки и финансовые учреждения, маклерские конторы, инвестиционные фонды, страховые компании, большие предприятия (работа аналитика, инвестиционного консультанта), бюджетная бухгалтерия, управление в государственном секторе, финансы Европейского Союза, фонды защиты окружающей среды и водной экономики на всех ветвях.</w:t>
      </w:r>
      <w:r>
        <w:rPr>
          <w:rFonts w:ascii="Arial" w:hAnsi="Arial" w:cs="Arial"/>
          <w:sz w:val="18"/>
          <w:szCs w:val="18"/>
          <w:lang w:val="ru-RU"/>
        </w:rPr>
        <w:t xml:space="preserve">                                                                                                                           </w:t>
      </w:r>
      <w:proofErr w:type="spellStart"/>
      <w:r w:rsidRPr="00D15B45">
        <w:rPr>
          <w:rFonts w:ascii="Arial" w:hAnsi="Arial" w:cs="Arial"/>
          <w:bCs/>
          <w:sz w:val="18"/>
          <w:szCs w:val="18"/>
          <w:u w:val="single"/>
        </w:rPr>
        <w:t>Факультет</w:t>
      </w:r>
      <w:proofErr w:type="spellEnd"/>
      <w:r w:rsidRPr="00D15B45">
        <w:rPr>
          <w:rFonts w:ascii="Arial" w:hAnsi="Arial" w:cs="Arial"/>
          <w:bCs/>
          <w:sz w:val="18"/>
          <w:szCs w:val="18"/>
          <w:u w:val="single"/>
        </w:rPr>
        <w:t xml:space="preserve"> </w:t>
      </w:r>
      <w:proofErr w:type="spellStart"/>
      <w:r w:rsidRPr="00D15B45">
        <w:rPr>
          <w:rFonts w:ascii="Arial" w:hAnsi="Arial" w:cs="Arial"/>
          <w:bCs/>
          <w:sz w:val="18"/>
          <w:szCs w:val="18"/>
          <w:u w:val="single"/>
        </w:rPr>
        <w:t>Менеджмента</w:t>
      </w:r>
      <w:proofErr w:type="spellEnd"/>
    </w:p>
    <w:p w14:paraId="73BD1B64" w14:textId="77777777" w:rsidR="00AD228D" w:rsidRPr="00D15B45" w:rsidRDefault="00AD228D" w:rsidP="00AD228D">
      <w:pPr>
        <w:pStyle w:val="NormalnyWeb"/>
        <w:rPr>
          <w:rFonts w:ascii="Arial" w:hAnsi="Arial" w:cs="Arial"/>
          <w:b/>
          <w:sz w:val="18"/>
          <w:szCs w:val="18"/>
        </w:rPr>
      </w:pPr>
      <w:proofErr w:type="spellStart"/>
      <w:r w:rsidRPr="00D15B45">
        <w:rPr>
          <w:rStyle w:val="Pogrubienie"/>
          <w:rFonts w:ascii="Arial" w:hAnsi="Arial" w:cs="Arial"/>
          <w:b w:val="0"/>
          <w:sz w:val="18"/>
          <w:szCs w:val="18"/>
        </w:rPr>
        <w:t>Направления</w:t>
      </w:r>
      <w:proofErr w:type="spellEnd"/>
      <w:r w:rsidRPr="00D15B45">
        <w:rPr>
          <w:rStyle w:val="Pogrubienie"/>
          <w:rFonts w:ascii="Arial" w:hAnsi="Arial" w:cs="Arial"/>
          <w:b w:val="0"/>
          <w:sz w:val="18"/>
          <w:szCs w:val="18"/>
        </w:rPr>
        <w:t xml:space="preserve"> </w:t>
      </w:r>
      <w:proofErr w:type="spellStart"/>
      <w:r w:rsidRPr="00D15B45">
        <w:rPr>
          <w:rStyle w:val="Pogrubienie"/>
          <w:rFonts w:ascii="Arial" w:hAnsi="Arial" w:cs="Arial"/>
          <w:b w:val="0"/>
          <w:sz w:val="18"/>
          <w:szCs w:val="18"/>
        </w:rPr>
        <w:t>факультета</w:t>
      </w:r>
      <w:proofErr w:type="spellEnd"/>
      <w:r w:rsidRPr="00D15B45">
        <w:rPr>
          <w:rFonts w:ascii="Arial" w:hAnsi="Arial" w:cs="Arial"/>
          <w:b/>
          <w:sz w:val="18"/>
          <w:szCs w:val="18"/>
        </w:rPr>
        <w:t>:</w:t>
      </w:r>
    </w:p>
    <w:p w14:paraId="38D0B940" w14:textId="77777777" w:rsidR="00AD228D" w:rsidRPr="00D15B45" w:rsidRDefault="00000000" w:rsidP="00AD228D">
      <w:pPr>
        <w:pStyle w:val="NormalnyWeb"/>
        <w:numPr>
          <w:ilvl w:val="0"/>
          <w:numId w:val="4"/>
        </w:numPr>
        <w:rPr>
          <w:rFonts w:ascii="Arial" w:hAnsi="Arial" w:cs="Arial"/>
          <w:sz w:val="18"/>
          <w:szCs w:val="18"/>
        </w:rPr>
      </w:pPr>
      <w:hyperlink r:id="rId34" w:history="1">
        <w:proofErr w:type="spellStart"/>
        <w:r w:rsidR="00AD228D" w:rsidRPr="00D15B45">
          <w:rPr>
            <w:rStyle w:val="Hipercze"/>
            <w:rFonts w:ascii="Arial" w:hAnsi="Arial" w:cs="Arial"/>
            <w:bCs/>
            <w:color w:val="auto"/>
            <w:sz w:val="18"/>
            <w:szCs w:val="18"/>
          </w:rPr>
          <w:t>Бухгалтерский</w:t>
        </w:r>
        <w:proofErr w:type="spellEnd"/>
        <w:r w:rsidR="00AD228D" w:rsidRPr="00D15B45">
          <w:rPr>
            <w:rStyle w:val="Hipercze"/>
            <w:rFonts w:ascii="Arial" w:hAnsi="Arial" w:cs="Arial"/>
            <w:bCs/>
            <w:color w:val="auto"/>
            <w:sz w:val="18"/>
            <w:szCs w:val="18"/>
          </w:rPr>
          <w:t xml:space="preserve"> </w:t>
        </w:r>
        <w:proofErr w:type="spellStart"/>
        <w:r w:rsidR="00AD228D" w:rsidRPr="00D15B45">
          <w:rPr>
            <w:rStyle w:val="Hipercze"/>
            <w:rFonts w:ascii="Arial" w:hAnsi="Arial" w:cs="Arial"/>
            <w:bCs/>
            <w:color w:val="auto"/>
            <w:sz w:val="18"/>
            <w:szCs w:val="18"/>
          </w:rPr>
          <w:t>учет</w:t>
        </w:r>
        <w:proofErr w:type="spellEnd"/>
        <w:r w:rsidR="00AD228D" w:rsidRPr="00D15B45">
          <w:rPr>
            <w:rStyle w:val="Hipercze"/>
            <w:rFonts w:ascii="Arial" w:hAnsi="Arial" w:cs="Arial"/>
            <w:bCs/>
            <w:color w:val="auto"/>
            <w:sz w:val="18"/>
            <w:szCs w:val="18"/>
          </w:rPr>
          <w:t xml:space="preserve"> и </w:t>
        </w:r>
        <w:proofErr w:type="spellStart"/>
        <w:r w:rsidR="00AD228D" w:rsidRPr="00D15B45">
          <w:rPr>
            <w:rStyle w:val="Hipercze"/>
            <w:rFonts w:ascii="Arial" w:hAnsi="Arial" w:cs="Arial"/>
            <w:bCs/>
            <w:color w:val="auto"/>
            <w:sz w:val="18"/>
            <w:szCs w:val="18"/>
          </w:rPr>
          <w:t>аудит</w:t>
        </w:r>
        <w:proofErr w:type="spellEnd"/>
        <w:r w:rsidR="00AD228D" w:rsidRPr="00D15B45">
          <w:rPr>
            <w:rStyle w:val="Hipercze"/>
            <w:rFonts w:ascii="Arial" w:hAnsi="Arial" w:cs="Arial"/>
            <w:bCs/>
            <w:color w:val="auto"/>
            <w:sz w:val="18"/>
            <w:szCs w:val="18"/>
          </w:rPr>
          <w:t xml:space="preserve"> </w:t>
        </w:r>
        <w:r w:rsidR="00AD228D" w:rsidRPr="00D15B45">
          <w:rPr>
            <w:rFonts w:ascii="Arial" w:hAnsi="Arial" w:cs="Arial"/>
            <w:bCs/>
            <w:sz w:val="18"/>
            <w:szCs w:val="18"/>
            <w:u w:val="single"/>
          </w:rPr>
          <w:br/>
        </w:r>
      </w:hyperlink>
    </w:p>
    <w:p w14:paraId="3A5F91B6" w14:textId="77777777" w:rsidR="00AD228D" w:rsidRPr="00D15B45" w:rsidRDefault="00000000" w:rsidP="00AD228D">
      <w:pPr>
        <w:pStyle w:val="NormalnyWeb"/>
        <w:numPr>
          <w:ilvl w:val="0"/>
          <w:numId w:val="4"/>
        </w:numPr>
        <w:rPr>
          <w:rFonts w:ascii="Arial" w:hAnsi="Arial" w:cs="Arial"/>
          <w:sz w:val="18"/>
          <w:szCs w:val="18"/>
        </w:rPr>
      </w:pPr>
      <w:hyperlink r:id="rId35" w:history="1">
        <w:proofErr w:type="spellStart"/>
        <w:r w:rsidR="00AD228D" w:rsidRPr="00D15B45">
          <w:rPr>
            <w:rStyle w:val="Hipercze"/>
            <w:rFonts w:ascii="Arial" w:hAnsi="Arial" w:cs="Arial"/>
            <w:bCs/>
            <w:color w:val="auto"/>
            <w:sz w:val="18"/>
            <w:szCs w:val="18"/>
          </w:rPr>
          <w:t>Экономическая</w:t>
        </w:r>
        <w:proofErr w:type="spellEnd"/>
        <w:r w:rsidR="00AD228D" w:rsidRPr="00D15B45">
          <w:rPr>
            <w:rStyle w:val="Hipercze"/>
            <w:rFonts w:ascii="Arial" w:hAnsi="Arial" w:cs="Arial"/>
            <w:bCs/>
            <w:color w:val="auto"/>
            <w:sz w:val="18"/>
            <w:szCs w:val="18"/>
          </w:rPr>
          <w:t xml:space="preserve"> </w:t>
        </w:r>
        <w:proofErr w:type="spellStart"/>
        <w:r w:rsidR="00AD228D" w:rsidRPr="00D15B45">
          <w:rPr>
            <w:rStyle w:val="Hipercze"/>
            <w:rFonts w:ascii="Arial" w:hAnsi="Arial" w:cs="Arial"/>
            <w:bCs/>
            <w:color w:val="auto"/>
            <w:sz w:val="18"/>
            <w:szCs w:val="18"/>
          </w:rPr>
          <w:t>аналитика</w:t>
        </w:r>
        <w:proofErr w:type="spellEnd"/>
      </w:hyperlink>
    </w:p>
    <w:p w14:paraId="7F65B533" w14:textId="77777777" w:rsidR="00AD228D" w:rsidRPr="00D15B45" w:rsidRDefault="00000000" w:rsidP="00AD228D">
      <w:pPr>
        <w:pStyle w:val="NormalnyWeb"/>
        <w:numPr>
          <w:ilvl w:val="0"/>
          <w:numId w:val="4"/>
        </w:numPr>
        <w:rPr>
          <w:rFonts w:ascii="Arial" w:hAnsi="Arial" w:cs="Arial"/>
          <w:sz w:val="18"/>
          <w:szCs w:val="18"/>
        </w:rPr>
      </w:pPr>
      <w:hyperlink r:id="rId36" w:history="1">
        <w:proofErr w:type="spellStart"/>
        <w:r w:rsidR="00AD228D" w:rsidRPr="00D15B45">
          <w:rPr>
            <w:rStyle w:val="Hipercze"/>
            <w:rFonts w:ascii="Arial" w:hAnsi="Arial" w:cs="Arial"/>
            <w:bCs/>
            <w:color w:val="auto"/>
            <w:sz w:val="18"/>
            <w:szCs w:val="18"/>
          </w:rPr>
          <w:t>Маркетинг</w:t>
        </w:r>
        <w:proofErr w:type="spellEnd"/>
        <w:r w:rsidR="00AD228D" w:rsidRPr="00D15B45">
          <w:rPr>
            <w:rStyle w:val="Hipercze"/>
            <w:rFonts w:ascii="Arial" w:hAnsi="Arial" w:cs="Arial"/>
            <w:bCs/>
            <w:color w:val="auto"/>
            <w:sz w:val="18"/>
            <w:szCs w:val="18"/>
          </w:rPr>
          <w:t xml:space="preserve"> и </w:t>
        </w:r>
        <w:proofErr w:type="spellStart"/>
        <w:r w:rsidR="00AD228D" w:rsidRPr="00D15B45">
          <w:rPr>
            <w:rStyle w:val="Hipercze"/>
            <w:rFonts w:ascii="Arial" w:hAnsi="Arial" w:cs="Arial"/>
            <w:bCs/>
            <w:color w:val="auto"/>
            <w:sz w:val="18"/>
            <w:szCs w:val="18"/>
          </w:rPr>
          <w:t>маркетинговые</w:t>
        </w:r>
        <w:proofErr w:type="spellEnd"/>
        <w:r w:rsidR="00AD228D" w:rsidRPr="00D15B45">
          <w:rPr>
            <w:rStyle w:val="Hipercze"/>
            <w:rFonts w:ascii="Arial" w:hAnsi="Arial" w:cs="Arial"/>
            <w:bCs/>
            <w:color w:val="auto"/>
            <w:sz w:val="18"/>
            <w:szCs w:val="18"/>
          </w:rPr>
          <w:t xml:space="preserve"> </w:t>
        </w:r>
        <w:proofErr w:type="spellStart"/>
        <w:r w:rsidR="00AD228D" w:rsidRPr="00D15B45">
          <w:rPr>
            <w:rStyle w:val="Hipercze"/>
            <w:rFonts w:ascii="Arial" w:hAnsi="Arial" w:cs="Arial"/>
            <w:bCs/>
            <w:color w:val="auto"/>
            <w:sz w:val="18"/>
            <w:szCs w:val="18"/>
          </w:rPr>
          <w:t>коммуникaции</w:t>
        </w:r>
        <w:proofErr w:type="spellEnd"/>
      </w:hyperlink>
      <w:r w:rsidR="00AD228D" w:rsidRPr="00D15B45">
        <w:rPr>
          <w:rStyle w:val="Pogrubienie"/>
          <w:rFonts w:ascii="Arial" w:hAnsi="Arial" w:cs="Arial"/>
          <w:sz w:val="18"/>
          <w:szCs w:val="18"/>
        </w:rPr>
        <w:t xml:space="preserve"> </w:t>
      </w:r>
    </w:p>
    <w:p w14:paraId="7BE56DAB" w14:textId="77777777" w:rsidR="00AD228D" w:rsidRPr="00D15B45" w:rsidRDefault="00000000" w:rsidP="00AD228D">
      <w:pPr>
        <w:pStyle w:val="NormalnyWeb"/>
        <w:numPr>
          <w:ilvl w:val="0"/>
          <w:numId w:val="4"/>
        </w:numPr>
        <w:rPr>
          <w:rFonts w:ascii="Arial" w:hAnsi="Arial" w:cs="Arial"/>
          <w:sz w:val="18"/>
          <w:szCs w:val="18"/>
        </w:rPr>
      </w:pPr>
      <w:hyperlink r:id="rId37" w:history="1">
        <w:proofErr w:type="spellStart"/>
        <w:r w:rsidR="00AD228D" w:rsidRPr="00D15B45">
          <w:rPr>
            <w:rStyle w:val="Hipercze"/>
            <w:rFonts w:ascii="Arial" w:hAnsi="Arial" w:cs="Arial"/>
            <w:bCs/>
            <w:color w:val="auto"/>
            <w:sz w:val="18"/>
            <w:szCs w:val="18"/>
          </w:rPr>
          <w:t>Менеджмент</w:t>
        </w:r>
        <w:proofErr w:type="spellEnd"/>
      </w:hyperlink>
    </w:p>
    <w:p w14:paraId="2BAD3AF9" w14:textId="77777777" w:rsidR="00AD228D" w:rsidRPr="00D15B45" w:rsidRDefault="00000000" w:rsidP="00AD228D">
      <w:pPr>
        <w:pStyle w:val="NormalnyWeb"/>
        <w:numPr>
          <w:ilvl w:val="0"/>
          <w:numId w:val="4"/>
        </w:numPr>
        <w:rPr>
          <w:rFonts w:ascii="Arial" w:hAnsi="Arial" w:cs="Arial"/>
          <w:sz w:val="18"/>
          <w:szCs w:val="18"/>
        </w:rPr>
      </w:pPr>
      <w:hyperlink r:id="rId38" w:history="1">
        <w:proofErr w:type="spellStart"/>
        <w:r w:rsidR="00AD228D" w:rsidRPr="00D15B45">
          <w:rPr>
            <w:rStyle w:val="Hipercze"/>
            <w:rFonts w:ascii="Arial" w:hAnsi="Arial" w:cs="Arial"/>
            <w:bCs/>
            <w:color w:val="auto"/>
            <w:sz w:val="18"/>
            <w:szCs w:val="18"/>
          </w:rPr>
          <w:t>Прикладная</w:t>
        </w:r>
        <w:proofErr w:type="spellEnd"/>
        <w:r w:rsidR="00AD228D" w:rsidRPr="00D15B45">
          <w:rPr>
            <w:rStyle w:val="Hipercze"/>
            <w:rFonts w:ascii="Arial" w:hAnsi="Arial" w:cs="Arial"/>
            <w:bCs/>
            <w:color w:val="auto"/>
            <w:sz w:val="18"/>
            <w:szCs w:val="18"/>
          </w:rPr>
          <w:t xml:space="preserve"> </w:t>
        </w:r>
        <w:proofErr w:type="spellStart"/>
        <w:r w:rsidR="00AD228D" w:rsidRPr="00D15B45">
          <w:rPr>
            <w:rStyle w:val="Hipercze"/>
            <w:rFonts w:ascii="Arial" w:hAnsi="Arial" w:cs="Arial"/>
            <w:bCs/>
            <w:color w:val="auto"/>
            <w:sz w:val="18"/>
            <w:szCs w:val="18"/>
          </w:rPr>
          <w:t>информатика</w:t>
        </w:r>
        <w:proofErr w:type="spellEnd"/>
      </w:hyperlink>
    </w:p>
    <w:p w14:paraId="2FBC340E" w14:textId="77777777" w:rsidR="00AD228D" w:rsidRPr="00D15B45" w:rsidRDefault="00000000" w:rsidP="00AD228D">
      <w:pPr>
        <w:pStyle w:val="NormalnyWeb"/>
        <w:numPr>
          <w:ilvl w:val="0"/>
          <w:numId w:val="4"/>
        </w:numPr>
        <w:rPr>
          <w:rStyle w:val="Pogrubienie"/>
          <w:rFonts w:ascii="Arial" w:hAnsi="Arial" w:cs="Arial"/>
          <w:b w:val="0"/>
          <w:bCs w:val="0"/>
          <w:sz w:val="18"/>
          <w:szCs w:val="18"/>
        </w:rPr>
      </w:pPr>
      <w:hyperlink r:id="rId39" w:history="1">
        <w:proofErr w:type="spellStart"/>
        <w:r w:rsidR="00AD228D" w:rsidRPr="00D15B45">
          <w:rPr>
            <w:rStyle w:val="Hipercze"/>
            <w:rFonts w:ascii="Arial" w:hAnsi="Arial" w:cs="Arial"/>
            <w:bCs/>
            <w:color w:val="auto"/>
            <w:sz w:val="18"/>
            <w:szCs w:val="18"/>
          </w:rPr>
          <w:t>Туризм</w:t>
        </w:r>
        <w:proofErr w:type="spellEnd"/>
        <w:r w:rsidR="00AD228D" w:rsidRPr="00D15B45">
          <w:rPr>
            <w:rStyle w:val="Hipercze"/>
            <w:rFonts w:ascii="Arial" w:hAnsi="Arial" w:cs="Arial"/>
            <w:bCs/>
            <w:color w:val="auto"/>
            <w:sz w:val="18"/>
            <w:szCs w:val="18"/>
          </w:rPr>
          <w:t xml:space="preserve"> и </w:t>
        </w:r>
        <w:proofErr w:type="spellStart"/>
        <w:r w:rsidR="00AD228D" w:rsidRPr="00D15B45">
          <w:rPr>
            <w:rStyle w:val="Hipercze"/>
            <w:rFonts w:ascii="Arial" w:hAnsi="Arial" w:cs="Arial"/>
            <w:bCs/>
            <w:color w:val="auto"/>
            <w:sz w:val="18"/>
            <w:szCs w:val="18"/>
          </w:rPr>
          <w:t>отдых</w:t>
        </w:r>
        <w:proofErr w:type="spellEnd"/>
      </w:hyperlink>
    </w:p>
    <w:p w14:paraId="6225CF81" w14:textId="77777777" w:rsidR="00AD228D" w:rsidRDefault="00AD228D" w:rsidP="00AD228D">
      <w:pPr>
        <w:pStyle w:val="NormalnyWeb"/>
        <w:ind w:left="720"/>
        <w:rPr>
          <w:lang w:val="ru-RU"/>
        </w:rPr>
      </w:pPr>
      <w:r w:rsidRPr="00D15B45">
        <w:rPr>
          <w:rFonts w:ascii="Arial" w:hAnsi="Arial" w:cs="Arial"/>
          <w:sz w:val="18"/>
          <w:szCs w:val="18"/>
          <w:lang w:val="ru-RU"/>
        </w:rPr>
        <w:t>Направление Бухгалтерский учет и аудит, а в частности специальность Бухгалтерский учет позволяют подготавливать таких специалистов, как бухгалтер, аудитор, налоговый консультант или сотрудник бухгалтерии. Студенты получают значительное количество часов по таким предметам, как финансовый учет, финансовая отчетность, бюджетный учет, бухгалтерский учет малого бизнеса, налоговое право</w:t>
      </w:r>
      <w:r>
        <w:rPr>
          <w:lang w:val="ru-RU"/>
        </w:rPr>
        <w:t>.</w:t>
      </w:r>
    </w:p>
    <w:p w14:paraId="5F968092" w14:textId="77777777" w:rsidR="00AD228D" w:rsidRPr="00D15B45"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sz w:val="18"/>
          <w:szCs w:val="18"/>
          <w:lang w:val="ru-RU" w:eastAsia="pl-PL"/>
        </w:rPr>
        <w:lastRenderedPageBreak/>
        <w:t xml:space="preserve">Наблюдение за практикой показывает, что большие и средние предприятия нуждаются в оптимализации оперативных и стратегических процессов, происходящих в логистике, производстве и продаже. Немаловажное значение для них имеет также способность использования выпускниками интегрированных информационных систем и систем класса </w:t>
      </w:r>
      <w:r w:rsidRPr="00D15B45">
        <w:rPr>
          <w:rFonts w:ascii="Arial" w:eastAsia="Times New Roman" w:hAnsi="Arial" w:cs="Arial"/>
          <w:sz w:val="18"/>
          <w:szCs w:val="18"/>
          <w:lang w:eastAsia="pl-PL"/>
        </w:rPr>
        <w:t>Business</w:t>
      </w:r>
      <w:r w:rsidRPr="00D15B45">
        <w:rPr>
          <w:rFonts w:ascii="Arial" w:eastAsia="Times New Roman" w:hAnsi="Arial" w:cs="Arial"/>
          <w:sz w:val="18"/>
          <w:szCs w:val="18"/>
          <w:lang w:val="ru-RU" w:eastAsia="pl-PL"/>
        </w:rPr>
        <w:t xml:space="preserve"> </w:t>
      </w:r>
      <w:proofErr w:type="spellStart"/>
      <w:r w:rsidRPr="00D15B45">
        <w:rPr>
          <w:rFonts w:ascii="Arial" w:eastAsia="Times New Roman" w:hAnsi="Arial" w:cs="Arial"/>
          <w:sz w:val="18"/>
          <w:szCs w:val="18"/>
          <w:lang w:eastAsia="pl-PL"/>
        </w:rPr>
        <w:t>Intelligence</w:t>
      </w:r>
      <w:proofErr w:type="spellEnd"/>
      <w:r w:rsidRPr="00D15B45">
        <w:rPr>
          <w:rFonts w:ascii="Arial" w:eastAsia="Times New Roman" w:hAnsi="Arial" w:cs="Arial"/>
          <w:sz w:val="18"/>
          <w:szCs w:val="18"/>
          <w:lang w:val="ru-RU" w:eastAsia="pl-PL"/>
        </w:rPr>
        <w:t>, которые помогают менеджерам в процессе принятия решений. В связи с этим большое внимание уделяется практическому использованию информатических инструментов бухгалтерского учета и аудита.</w:t>
      </w:r>
    </w:p>
    <w:p w14:paraId="2BCF52C8" w14:textId="77777777" w:rsidR="00AD228D" w:rsidRPr="00D15B45"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bCs/>
          <w:i/>
          <w:iCs/>
          <w:sz w:val="18"/>
          <w:szCs w:val="18"/>
          <w:lang w:val="ru-RU" w:eastAsia="pl-PL"/>
        </w:rPr>
        <w:t>Предлагаемые специальности на бакалавриате и магистратуре:</w:t>
      </w:r>
    </w:p>
    <w:p w14:paraId="4BA79228" w14:textId="77777777" w:rsidR="00AD228D" w:rsidRPr="00D15B45" w:rsidRDefault="00AD228D" w:rsidP="00AD228D">
      <w:pPr>
        <w:numPr>
          <w:ilvl w:val="0"/>
          <w:numId w:val="5"/>
        </w:numPr>
        <w:spacing w:before="100" w:beforeAutospacing="1" w:after="100" w:afterAutospacing="1" w:line="240" w:lineRule="auto"/>
        <w:rPr>
          <w:rFonts w:ascii="Arial" w:eastAsia="Times New Roman" w:hAnsi="Arial" w:cs="Arial"/>
          <w:sz w:val="18"/>
          <w:szCs w:val="18"/>
          <w:lang w:eastAsia="pl-PL"/>
        </w:rPr>
      </w:pPr>
      <w:proofErr w:type="spellStart"/>
      <w:r w:rsidRPr="00D15B45">
        <w:rPr>
          <w:rFonts w:ascii="Arial" w:eastAsia="Times New Roman" w:hAnsi="Arial" w:cs="Arial"/>
          <w:bCs/>
          <w:sz w:val="18"/>
          <w:szCs w:val="18"/>
          <w:lang w:eastAsia="pl-PL"/>
        </w:rPr>
        <w:t>Аудит</w:t>
      </w:r>
      <w:proofErr w:type="spellEnd"/>
      <w:r w:rsidRPr="00D15B45">
        <w:rPr>
          <w:rFonts w:ascii="Arial" w:eastAsia="Times New Roman" w:hAnsi="Arial" w:cs="Arial"/>
          <w:bCs/>
          <w:sz w:val="18"/>
          <w:szCs w:val="18"/>
          <w:lang w:eastAsia="pl-PL"/>
        </w:rPr>
        <w:t xml:space="preserve"> </w:t>
      </w:r>
      <w:r w:rsidRPr="00D15B45">
        <w:rPr>
          <w:rFonts w:ascii="Arial" w:eastAsia="Times New Roman" w:hAnsi="Arial" w:cs="Arial"/>
          <w:i/>
          <w:iCs/>
          <w:sz w:val="18"/>
          <w:szCs w:val="18"/>
          <w:lang w:eastAsia="pl-PL"/>
        </w:rPr>
        <w:t>(</w:t>
      </w:r>
      <w:proofErr w:type="spellStart"/>
      <w:r w:rsidRPr="00D15B45">
        <w:rPr>
          <w:rFonts w:ascii="Arial" w:eastAsia="Times New Roman" w:hAnsi="Arial" w:cs="Arial"/>
          <w:i/>
          <w:iCs/>
          <w:sz w:val="18"/>
          <w:szCs w:val="18"/>
          <w:lang w:eastAsia="pl-PL"/>
        </w:rPr>
        <w:t>дн</w:t>
      </w:r>
      <w:proofErr w:type="spellEnd"/>
      <w:r w:rsidRPr="00D15B45">
        <w:rPr>
          <w:rFonts w:ascii="Arial" w:eastAsia="Times New Roman" w:hAnsi="Arial" w:cs="Arial"/>
          <w:i/>
          <w:iCs/>
          <w:sz w:val="18"/>
          <w:szCs w:val="18"/>
          <w:lang w:eastAsia="pl-PL"/>
        </w:rPr>
        <w:t>., з.)</w:t>
      </w:r>
    </w:p>
    <w:p w14:paraId="769ED7A7" w14:textId="77777777" w:rsidR="00AD228D" w:rsidRPr="00D63E25" w:rsidRDefault="00AD228D" w:rsidP="00AD228D">
      <w:pPr>
        <w:numPr>
          <w:ilvl w:val="0"/>
          <w:numId w:val="5"/>
        </w:numPr>
        <w:spacing w:before="100" w:beforeAutospacing="1" w:after="100" w:afterAutospacing="1" w:line="240" w:lineRule="auto"/>
        <w:rPr>
          <w:rFonts w:ascii="Arial" w:eastAsia="Times New Roman" w:hAnsi="Arial" w:cs="Arial"/>
          <w:sz w:val="18"/>
          <w:szCs w:val="18"/>
          <w:lang w:eastAsia="pl-PL"/>
        </w:rPr>
      </w:pPr>
      <w:proofErr w:type="spellStart"/>
      <w:r w:rsidRPr="00D15B45">
        <w:rPr>
          <w:rFonts w:ascii="Arial" w:eastAsia="Times New Roman" w:hAnsi="Arial" w:cs="Arial"/>
          <w:bCs/>
          <w:sz w:val="18"/>
          <w:szCs w:val="18"/>
          <w:lang w:eastAsia="pl-PL"/>
        </w:rPr>
        <w:t>Бухгалтерский</w:t>
      </w:r>
      <w:proofErr w:type="spellEnd"/>
      <w:r w:rsidRPr="00D15B45">
        <w:rPr>
          <w:rFonts w:ascii="Arial" w:eastAsia="Times New Roman" w:hAnsi="Arial" w:cs="Arial"/>
          <w:bCs/>
          <w:sz w:val="18"/>
          <w:szCs w:val="18"/>
          <w:lang w:eastAsia="pl-PL"/>
        </w:rPr>
        <w:t xml:space="preserve"> </w:t>
      </w:r>
      <w:proofErr w:type="spellStart"/>
      <w:r w:rsidRPr="00D15B45">
        <w:rPr>
          <w:rFonts w:ascii="Arial" w:eastAsia="Times New Roman" w:hAnsi="Arial" w:cs="Arial"/>
          <w:bCs/>
          <w:sz w:val="18"/>
          <w:szCs w:val="18"/>
          <w:lang w:eastAsia="pl-PL"/>
        </w:rPr>
        <w:t>учет</w:t>
      </w:r>
      <w:proofErr w:type="spellEnd"/>
      <w:r w:rsidRPr="00D15B45">
        <w:rPr>
          <w:rFonts w:ascii="Arial" w:eastAsia="Times New Roman" w:hAnsi="Arial" w:cs="Arial"/>
          <w:bCs/>
          <w:sz w:val="18"/>
          <w:szCs w:val="18"/>
          <w:lang w:eastAsia="pl-PL"/>
        </w:rPr>
        <w:t xml:space="preserve"> </w:t>
      </w:r>
      <w:r w:rsidRPr="00D15B45">
        <w:rPr>
          <w:rFonts w:ascii="Arial" w:eastAsia="Times New Roman" w:hAnsi="Arial" w:cs="Arial"/>
          <w:i/>
          <w:iCs/>
          <w:sz w:val="18"/>
          <w:szCs w:val="18"/>
          <w:lang w:eastAsia="pl-PL"/>
        </w:rPr>
        <w:t>(</w:t>
      </w:r>
      <w:proofErr w:type="spellStart"/>
      <w:r w:rsidRPr="00D15B45">
        <w:rPr>
          <w:rFonts w:ascii="Arial" w:eastAsia="Times New Roman" w:hAnsi="Arial" w:cs="Arial"/>
          <w:i/>
          <w:iCs/>
          <w:sz w:val="18"/>
          <w:szCs w:val="18"/>
          <w:lang w:eastAsia="pl-PL"/>
        </w:rPr>
        <w:t>дн</w:t>
      </w:r>
      <w:proofErr w:type="spellEnd"/>
      <w:r w:rsidRPr="00D15B45">
        <w:rPr>
          <w:rFonts w:ascii="Arial" w:eastAsia="Times New Roman" w:hAnsi="Arial" w:cs="Arial"/>
          <w:i/>
          <w:iCs/>
          <w:sz w:val="18"/>
          <w:szCs w:val="18"/>
          <w:lang w:eastAsia="pl-PL"/>
        </w:rPr>
        <w:t>., з.)</w:t>
      </w:r>
    </w:p>
    <w:p w14:paraId="46C41AAD" w14:textId="77777777" w:rsidR="00AD228D" w:rsidRPr="00D63E25" w:rsidRDefault="00AD228D" w:rsidP="00AD228D">
      <w:pPr>
        <w:spacing w:before="100" w:beforeAutospacing="1" w:after="100" w:afterAutospacing="1" w:line="240" w:lineRule="auto"/>
        <w:ind w:left="720"/>
        <w:rPr>
          <w:rFonts w:ascii="Arial" w:eastAsia="Times New Roman" w:hAnsi="Arial" w:cs="Arial"/>
          <w:sz w:val="18"/>
          <w:szCs w:val="18"/>
          <w:lang w:val="ru-RU" w:eastAsia="pl-PL"/>
        </w:rPr>
      </w:pPr>
      <w:r w:rsidRPr="00D63E25">
        <w:rPr>
          <w:lang w:val="ru-RU"/>
        </w:rPr>
        <w:t xml:space="preserve">Аудит – это проверка того, насколько достоверна </w:t>
      </w:r>
      <w:hyperlink r:id="rId40" w:tgtFrame="_blank" w:tooltip="Состав отчетности и особенности ее оформления в 2014 году" w:history="1">
        <w:r w:rsidRPr="00A70849">
          <w:rPr>
            <w:rFonts w:ascii="Arial" w:hAnsi="Arial" w:cs="Arial"/>
            <w:lang w:val="ru-RU"/>
          </w:rPr>
          <w:t>финансовая отчетность</w:t>
        </w:r>
      </w:hyperlink>
      <w:r w:rsidRPr="00A70849">
        <w:rPr>
          <w:lang w:val="ru-RU"/>
        </w:rPr>
        <w:t xml:space="preserve"> </w:t>
      </w:r>
      <w:r w:rsidRPr="00D63E25">
        <w:rPr>
          <w:lang w:val="ru-RU"/>
        </w:rPr>
        <w:t xml:space="preserve">организации. Аудит проводят после оформления </w:t>
      </w:r>
      <w:hyperlink r:id="rId41" w:tgtFrame="_blank" w:tooltip="Годовой отчет 2014: состав, основные требования и сроки подачи" w:history="1">
        <w:r w:rsidRPr="00A70849">
          <w:rPr>
            <w:rFonts w:ascii="Arial" w:hAnsi="Arial" w:cs="Arial"/>
            <w:lang w:val="ru-RU"/>
          </w:rPr>
          <w:t>годовой отчетности</w:t>
        </w:r>
      </w:hyperlink>
      <w:r w:rsidRPr="00D63E25">
        <w:rPr>
          <w:lang w:val="ru-RU"/>
        </w:rPr>
        <w:t>, но до того, как она будет представлена в налоговую инспекцию. В акционерных обществах проверка должна пройти раньше, чем бухгалтерская отчетность будет утверждена общим собранием акционеров.</w:t>
      </w:r>
    </w:p>
    <w:p w14:paraId="6C40462C" w14:textId="77777777" w:rsidR="00AD228D" w:rsidRPr="00D15B45" w:rsidRDefault="00AD228D" w:rsidP="00AD228D">
      <w:pPr>
        <w:spacing w:before="100" w:beforeAutospacing="1" w:after="100" w:afterAutospacing="1" w:line="240" w:lineRule="auto"/>
        <w:rPr>
          <w:rFonts w:ascii="Times New Roman" w:eastAsia="Times New Roman" w:hAnsi="Times New Roman" w:cs="Times New Roman"/>
          <w:sz w:val="24"/>
          <w:szCs w:val="24"/>
          <w:lang w:val="ru-RU" w:eastAsia="pl-PL"/>
        </w:rPr>
      </w:pPr>
      <w:r w:rsidRPr="00D15B45">
        <w:rPr>
          <w:rFonts w:ascii="Times New Roman" w:eastAsia="Times New Roman" w:hAnsi="Times New Roman" w:cs="Times New Roman"/>
          <w:sz w:val="15"/>
          <w:szCs w:val="15"/>
          <w:lang w:val="ru-RU" w:eastAsia="pl-PL"/>
        </w:rPr>
        <w:t>*</w:t>
      </w:r>
      <w:r w:rsidRPr="00D15B45">
        <w:rPr>
          <w:rFonts w:ascii="Times New Roman" w:eastAsia="Times New Roman" w:hAnsi="Times New Roman" w:cs="Times New Roman"/>
          <w:i/>
          <w:iCs/>
          <w:sz w:val="15"/>
          <w:lang w:val="ru-RU" w:eastAsia="pl-PL"/>
        </w:rPr>
        <w:t>дн.</w:t>
      </w:r>
      <w:r w:rsidRPr="00D15B45">
        <w:rPr>
          <w:rFonts w:ascii="Times New Roman" w:eastAsia="Times New Roman" w:hAnsi="Times New Roman" w:cs="Times New Roman"/>
          <w:sz w:val="15"/>
          <w:szCs w:val="15"/>
          <w:lang w:val="ru-RU" w:eastAsia="pl-PL"/>
        </w:rPr>
        <w:t xml:space="preserve"> - дневная форма обучения, </w:t>
      </w:r>
      <w:r w:rsidRPr="00D15B45">
        <w:rPr>
          <w:rFonts w:ascii="Times New Roman" w:eastAsia="Times New Roman" w:hAnsi="Times New Roman" w:cs="Times New Roman"/>
          <w:i/>
          <w:iCs/>
          <w:sz w:val="15"/>
          <w:lang w:val="ru-RU" w:eastAsia="pl-PL"/>
        </w:rPr>
        <w:t>з</w:t>
      </w:r>
      <w:r w:rsidRPr="00D15B45">
        <w:rPr>
          <w:rFonts w:ascii="Times New Roman" w:eastAsia="Times New Roman" w:hAnsi="Times New Roman" w:cs="Times New Roman"/>
          <w:sz w:val="15"/>
          <w:szCs w:val="15"/>
          <w:lang w:val="ru-RU" w:eastAsia="pl-PL"/>
        </w:rPr>
        <w:t>.- заочная форма обучения.</w:t>
      </w:r>
      <w:r w:rsidRPr="00D15B45">
        <w:rPr>
          <w:rFonts w:ascii="Times New Roman" w:eastAsia="Times New Roman" w:hAnsi="Times New Roman" w:cs="Times New Roman"/>
          <w:sz w:val="24"/>
          <w:szCs w:val="24"/>
          <w:lang w:eastAsia="pl-PL"/>
        </w:rPr>
        <w:t> </w:t>
      </w:r>
    </w:p>
    <w:p w14:paraId="78D0F254" w14:textId="77777777" w:rsidR="00AD228D" w:rsidRPr="00D15B45"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bCs/>
          <w:i/>
          <w:iCs/>
          <w:sz w:val="18"/>
          <w:szCs w:val="18"/>
          <w:u w:val="single"/>
          <w:lang w:val="ru-RU" w:eastAsia="pl-PL"/>
        </w:rPr>
        <w:t>Где можно  найти работу?</w:t>
      </w:r>
      <w:r w:rsidRPr="00D15B45">
        <w:rPr>
          <w:rFonts w:ascii="Arial" w:eastAsia="Times New Roman" w:hAnsi="Arial" w:cs="Arial"/>
          <w:sz w:val="18"/>
          <w:szCs w:val="18"/>
          <w:u w:val="single"/>
          <w:lang w:val="ru-RU" w:eastAsia="pl-PL"/>
        </w:rPr>
        <w:t xml:space="preserve">                                                                                                                                 </w:t>
      </w:r>
      <w:r w:rsidRPr="00D15B45">
        <w:rPr>
          <w:rFonts w:ascii="Arial" w:eastAsia="Times New Roman" w:hAnsi="Arial" w:cs="Arial"/>
          <w:sz w:val="18"/>
          <w:szCs w:val="18"/>
          <w:lang w:val="ru-RU" w:eastAsia="pl-PL"/>
        </w:rPr>
        <w:t>Финансовые центры, отделы бухгалтерского учета и управления финансами, налоговые канцелярии.</w:t>
      </w:r>
    </w:p>
    <w:p w14:paraId="02ED7389" w14:textId="77777777" w:rsidR="00AD228D" w:rsidRDefault="00AD228D" w:rsidP="00AD228D">
      <w:pPr>
        <w:spacing w:before="100" w:beforeAutospacing="1" w:after="100" w:afterAutospacing="1" w:line="240" w:lineRule="auto"/>
        <w:outlineLvl w:val="1"/>
        <w:rPr>
          <w:rFonts w:ascii="Arial" w:eastAsia="Times New Roman" w:hAnsi="Arial" w:cs="Arial"/>
          <w:bCs/>
          <w:sz w:val="18"/>
          <w:szCs w:val="18"/>
          <w:lang w:val="ru-RU" w:eastAsia="pl-PL"/>
        </w:rPr>
      </w:pPr>
      <w:r w:rsidRPr="008619C4">
        <w:rPr>
          <w:rFonts w:ascii="Arial" w:eastAsia="Times New Roman" w:hAnsi="Arial" w:cs="Arial"/>
          <w:bCs/>
          <w:sz w:val="18"/>
          <w:szCs w:val="18"/>
          <w:lang w:val="ru-RU" w:eastAsia="pl-PL"/>
        </w:rPr>
        <w:t>Факультет Экономики и Международных Отношений</w:t>
      </w:r>
    </w:p>
    <w:p w14:paraId="6A75FB59" w14:textId="77777777" w:rsidR="00AD228D" w:rsidRPr="00D15B45" w:rsidRDefault="00AD228D" w:rsidP="00AD228D">
      <w:pPr>
        <w:spacing w:before="100" w:beforeAutospacing="1" w:after="100" w:afterAutospacing="1" w:line="240" w:lineRule="auto"/>
        <w:outlineLvl w:val="1"/>
        <w:rPr>
          <w:rFonts w:ascii="Arial" w:eastAsia="Times New Roman" w:hAnsi="Arial" w:cs="Arial"/>
          <w:bCs/>
          <w:sz w:val="18"/>
          <w:szCs w:val="18"/>
          <w:lang w:val="ru-RU" w:eastAsia="pl-PL"/>
        </w:rPr>
      </w:pPr>
      <w:r w:rsidRPr="00D15B45">
        <w:rPr>
          <w:rFonts w:ascii="Arial" w:hAnsi="Arial" w:cs="Arial"/>
          <w:sz w:val="18"/>
          <w:szCs w:val="18"/>
          <w:lang w:val="ru-RU"/>
        </w:rPr>
        <w:t>Факультет является современным образовательным и научным центром, который выходит на встречу происходящим в польской и мировой экономике изменениям.</w:t>
      </w:r>
    </w:p>
    <w:p w14:paraId="4B388875" w14:textId="77777777" w:rsidR="00AD228D" w:rsidRPr="00D15B45"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sz w:val="18"/>
          <w:szCs w:val="18"/>
          <w:lang w:val="ru-RU" w:eastAsia="pl-PL"/>
        </w:rPr>
        <w:t>Выпускники Факультета Экономики и Международных Отношений получают знания по микро- и макроэкономическому восприятию происходящих в экономике процессов. Выпускники исполняют требования современного рынка труда, занимая соответствующие должности в польских и международных фирмах, европейских учреждениях</w:t>
      </w:r>
      <w:r w:rsidRPr="00D15B45">
        <w:rPr>
          <w:rFonts w:ascii="Arial" w:eastAsia="Times New Roman" w:hAnsi="Arial" w:cs="Arial"/>
          <w:sz w:val="18"/>
          <w:szCs w:val="18"/>
          <w:lang w:eastAsia="pl-PL"/>
        </w:rPr>
        <w:t> </w:t>
      </w:r>
      <w:r w:rsidRPr="00D15B45">
        <w:rPr>
          <w:rFonts w:ascii="Arial" w:eastAsia="Times New Roman" w:hAnsi="Arial" w:cs="Arial"/>
          <w:sz w:val="18"/>
          <w:szCs w:val="18"/>
          <w:lang w:val="ru-RU" w:eastAsia="pl-PL"/>
        </w:rPr>
        <w:t xml:space="preserve"> и органах государственного управления и самоуправления.</w:t>
      </w:r>
    </w:p>
    <w:p w14:paraId="52D7DC66" w14:textId="77777777" w:rsidR="00AD228D" w:rsidRPr="00D15B45" w:rsidRDefault="00AD228D" w:rsidP="00AD228D">
      <w:pPr>
        <w:spacing w:before="100" w:beforeAutospacing="1" w:after="100" w:afterAutospacing="1" w:line="240" w:lineRule="auto"/>
        <w:rPr>
          <w:rFonts w:ascii="Arial" w:eastAsia="Times New Roman" w:hAnsi="Arial" w:cs="Arial"/>
          <w:sz w:val="18"/>
          <w:szCs w:val="18"/>
          <w:lang w:eastAsia="pl-PL"/>
        </w:rPr>
      </w:pPr>
      <w:proofErr w:type="spellStart"/>
      <w:r w:rsidRPr="00D15B45">
        <w:rPr>
          <w:rFonts w:ascii="Arial" w:eastAsia="Times New Roman" w:hAnsi="Arial" w:cs="Arial"/>
          <w:bCs/>
          <w:sz w:val="18"/>
          <w:szCs w:val="18"/>
          <w:lang w:eastAsia="pl-PL"/>
        </w:rPr>
        <w:t>Направления</w:t>
      </w:r>
      <w:proofErr w:type="spellEnd"/>
      <w:r w:rsidRPr="00D15B45">
        <w:rPr>
          <w:rFonts w:ascii="Arial" w:eastAsia="Times New Roman" w:hAnsi="Arial" w:cs="Arial"/>
          <w:bCs/>
          <w:sz w:val="18"/>
          <w:szCs w:val="18"/>
          <w:lang w:eastAsia="pl-PL"/>
        </w:rPr>
        <w:t xml:space="preserve"> </w:t>
      </w:r>
      <w:proofErr w:type="spellStart"/>
      <w:r w:rsidRPr="00D15B45">
        <w:rPr>
          <w:rFonts w:ascii="Arial" w:eastAsia="Times New Roman" w:hAnsi="Arial" w:cs="Arial"/>
          <w:bCs/>
          <w:sz w:val="18"/>
          <w:szCs w:val="18"/>
          <w:lang w:eastAsia="pl-PL"/>
        </w:rPr>
        <w:t>факультета</w:t>
      </w:r>
      <w:proofErr w:type="spellEnd"/>
      <w:r w:rsidRPr="00D15B45">
        <w:rPr>
          <w:rFonts w:ascii="Arial" w:eastAsia="Times New Roman" w:hAnsi="Arial" w:cs="Arial"/>
          <w:sz w:val="18"/>
          <w:szCs w:val="18"/>
          <w:lang w:eastAsia="pl-PL"/>
        </w:rPr>
        <w:t>:</w:t>
      </w:r>
    </w:p>
    <w:p w14:paraId="3E2F2479"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2" w:history="1">
        <w:proofErr w:type="spellStart"/>
        <w:r w:rsidR="00AD228D" w:rsidRPr="00D15B45">
          <w:rPr>
            <w:rFonts w:ascii="Arial" w:eastAsia="Times New Roman" w:hAnsi="Arial" w:cs="Arial"/>
            <w:bCs/>
            <w:sz w:val="18"/>
            <w:szCs w:val="18"/>
            <w:u w:val="single"/>
            <w:lang w:eastAsia="pl-PL"/>
          </w:rPr>
          <w:t>Администрация</w:t>
        </w:r>
        <w:proofErr w:type="spellEnd"/>
      </w:hyperlink>
    </w:p>
    <w:p w14:paraId="3197139E"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3" w:history="1">
        <w:proofErr w:type="spellStart"/>
        <w:r w:rsidR="00AD228D" w:rsidRPr="00D15B45">
          <w:rPr>
            <w:rFonts w:ascii="Arial" w:eastAsia="Times New Roman" w:hAnsi="Arial" w:cs="Arial"/>
            <w:bCs/>
            <w:sz w:val="18"/>
            <w:szCs w:val="18"/>
            <w:u w:val="single"/>
            <w:lang w:eastAsia="pl-PL"/>
          </w:rPr>
          <w:t>Экономика</w:t>
        </w:r>
        <w:proofErr w:type="spellEnd"/>
      </w:hyperlink>
    </w:p>
    <w:p w14:paraId="0BD87030"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4" w:history="1">
        <w:proofErr w:type="spellStart"/>
        <w:r w:rsidR="00AD228D" w:rsidRPr="00D15B45">
          <w:rPr>
            <w:rFonts w:ascii="Arial" w:eastAsia="Times New Roman" w:hAnsi="Arial" w:cs="Arial"/>
            <w:bCs/>
            <w:sz w:val="18"/>
            <w:szCs w:val="18"/>
            <w:u w:val="single"/>
            <w:lang w:eastAsia="pl-PL"/>
          </w:rPr>
          <w:t>Экономика</w:t>
        </w:r>
        <w:proofErr w:type="spellEnd"/>
        <w:r w:rsidR="00AD228D" w:rsidRPr="00D15B45">
          <w:rPr>
            <w:rFonts w:ascii="Arial" w:eastAsia="Times New Roman" w:hAnsi="Arial" w:cs="Arial"/>
            <w:bCs/>
            <w:sz w:val="18"/>
            <w:szCs w:val="18"/>
            <w:u w:val="single"/>
            <w:lang w:eastAsia="pl-PL"/>
          </w:rPr>
          <w:t xml:space="preserve"> и </w:t>
        </w:r>
        <w:proofErr w:type="spellStart"/>
        <w:r w:rsidR="00AD228D" w:rsidRPr="00D15B45">
          <w:rPr>
            <w:rFonts w:ascii="Arial" w:eastAsia="Times New Roman" w:hAnsi="Arial" w:cs="Arial"/>
            <w:bCs/>
            <w:sz w:val="18"/>
            <w:szCs w:val="18"/>
            <w:u w:val="single"/>
            <w:lang w:eastAsia="pl-PL"/>
          </w:rPr>
          <w:t>государственное</w:t>
        </w:r>
        <w:proofErr w:type="spellEnd"/>
        <w:r w:rsidR="00AD228D" w:rsidRPr="00D15B45">
          <w:rPr>
            <w:rFonts w:ascii="Arial" w:eastAsia="Times New Roman" w:hAnsi="Arial" w:cs="Arial"/>
            <w:bCs/>
            <w:sz w:val="18"/>
            <w:szCs w:val="18"/>
            <w:u w:val="single"/>
            <w:lang w:eastAsia="pl-PL"/>
          </w:rPr>
          <w:t xml:space="preserve"> </w:t>
        </w:r>
        <w:proofErr w:type="spellStart"/>
        <w:r w:rsidR="00AD228D" w:rsidRPr="00D15B45">
          <w:rPr>
            <w:rFonts w:ascii="Arial" w:eastAsia="Times New Roman" w:hAnsi="Arial" w:cs="Arial"/>
            <w:bCs/>
            <w:sz w:val="18"/>
            <w:szCs w:val="18"/>
            <w:u w:val="single"/>
            <w:lang w:eastAsia="pl-PL"/>
          </w:rPr>
          <w:t>управление</w:t>
        </w:r>
        <w:proofErr w:type="spellEnd"/>
      </w:hyperlink>
    </w:p>
    <w:p w14:paraId="0954A879"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5" w:history="1">
        <w:proofErr w:type="spellStart"/>
        <w:r w:rsidR="00AD228D" w:rsidRPr="00D15B45">
          <w:rPr>
            <w:rFonts w:ascii="Arial" w:eastAsia="Times New Roman" w:hAnsi="Arial" w:cs="Arial"/>
            <w:bCs/>
            <w:sz w:val="18"/>
            <w:szCs w:val="18"/>
            <w:u w:val="single"/>
            <w:lang w:eastAsia="pl-PL"/>
          </w:rPr>
          <w:t>Европеистика</w:t>
        </w:r>
        <w:proofErr w:type="spellEnd"/>
      </w:hyperlink>
    </w:p>
    <w:p w14:paraId="0FCFE4EE"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val="ru-RU" w:eastAsia="pl-PL"/>
        </w:rPr>
      </w:pPr>
      <w:hyperlink r:id="rId46" w:history="1">
        <w:r w:rsidR="00AD228D" w:rsidRPr="00D15B45">
          <w:rPr>
            <w:rFonts w:ascii="Arial" w:eastAsia="Times New Roman" w:hAnsi="Arial" w:cs="Arial"/>
            <w:bCs/>
            <w:sz w:val="18"/>
            <w:szCs w:val="18"/>
            <w:u w:val="single"/>
            <w:lang w:val="ru-RU" w:eastAsia="pl-PL"/>
          </w:rPr>
          <w:t>Инженерия организации и менеджмента</w:t>
        </w:r>
      </w:hyperlink>
      <w:r w:rsidR="00AD228D" w:rsidRPr="00D15B45">
        <w:rPr>
          <w:rFonts w:ascii="Arial" w:eastAsia="Times New Roman" w:hAnsi="Arial" w:cs="Arial"/>
          <w:bCs/>
          <w:sz w:val="18"/>
          <w:szCs w:val="18"/>
          <w:lang w:val="ru-RU" w:eastAsia="pl-PL"/>
        </w:rPr>
        <w:t xml:space="preserve"> </w:t>
      </w:r>
    </w:p>
    <w:p w14:paraId="358E3010"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7" w:history="1">
        <w:proofErr w:type="spellStart"/>
        <w:r w:rsidR="00AD228D" w:rsidRPr="00D15B45">
          <w:rPr>
            <w:rFonts w:ascii="Arial" w:eastAsia="Times New Roman" w:hAnsi="Arial" w:cs="Arial"/>
            <w:bCs/>
            <w:sz w:val="18"/>
            <w:szCs w:val="18"/>
            <w:u w:val="single"/>
            <w:lang w:eastAsia="pl-PL"/>
          </w:rPr>
          <w:t>Международные</w:t>
        </w:r>
        <w:proofErr w:type="spellEnd"/>
        <w:r w:rsidR="00AD228D" w:rsidRPr="00D15B45">
          <w:rPr>
            <w:rFonts w:ascii="Arial" w:eastAsia="Times New Roman" w:hAnsi="Arial" w:cs="Arial"/>
            <w:bCs/>
            <w:sz w:val="18"/>
            <w:szCs w:val="18"/>
            <w:u w:val="single"/>
            <w:lang w:eastAsia="pl-PL"/>
          </w:rPr>
          <w:t xml:space="preserve"> </w:t>
        </w:r>
        <w:proofErr w:type="spellStart"/>
        <w:r w:rsidR="00AD228D" w:rsidRPr="00D15B45">
          <w:rPr>
            <w:rFonts w:ascii="Arial" w:eastAsia="Times New Roman" w:hAnsi="Arial" w:cs="Arial"/>
            <w:bCs/>
            <w:sz w:val="18"/>
            <w:szCs w:val="18"/>
            <w:u w:val="single"/>
            <w:lang w:eastAsia="pl-PL"/>
          </w:rPr>
          <w:t>отношения</w:t>
        </w:r>
        <w:proofErr w:type="spellEnd"/>
      </w:hyperlink>
      <w:r w:rsidR="00AD228D" w:rsidRPr="00D15B45">
        <w:rPr>
          <w:rFonts w:ascii="Arial" w:eastAsia="Times New Roman" w:hAnsi="Arial" w:cs="Arial"/>
          <w:bCs/>
          <w:sz w:val="18"/>
          <w:szCs w:val="18"/>
          <w:lang w:eastAsia="pl-PL"/>
        </w:rPr>
        <w:t xml:space="preserve"> </w:t>
      </w:r>
    </w:p>
    <w:p w14:paraId="2AD6B918"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48" w:history="1">
        <w:proofErr w:type="spellStart"/>
        <w:r w:rsidR="00AD228D" w:rsidRPr="00D15B45">
          <w:rPr>
            <w:rFonts w:ascii="Arial" w:eastAsia="Times New Roman" w:hAnsi="Arial" w:cs="Arial"/>
            <w:bCs/>
            <w:sz w:val="18"/>
            <w:szCs w:val="18"/>
            <w:u w:val="single"/>
            <w:lang w:eastAsia="pl-PL"/>
          </w:rPr>
          <w:t>Международные</w:t>
        </w:r>
        <w:proofErr w:type="spellEnd"/>
        <w:r w:rsidR="00AD228D" w:rsidRPr="00D15B45">
          <w:rPr>
            <w:rFonts w:ascii="Arial" w:eastAsia="Times New Roman" w:hAnsi="Arial" w:cs="Arial"/>
            <w:bCs/>
            <w:sz w:val="18"/>
            <w:szCs w:val="18"/>
            <w:u w:val="single"/>
            <w:lang w:eastAsia="pl-PL"/>
          </w:rPr>
          <w:t xml:space="preserve"> </w:t>
        </w:r>
        <w:proofErr w:type="spellStart"/>
        <w:r w:rsidR="00AD228D" w:rsidRPr="00D15B45">
          <w:rPr>
            <w:rFonts w:ascii="Arial" w:eastAsia="Times New Roman" w:hAnsi="Arial" w:cs="Arial"/>
            <w:bCs/>
            <w:sz w:val="18"/>
            <w:szCs w:val="18"/>
            <w:u w:val="single"/>
            <w:lang w:eastAsia="pl-PL"/>
          </w:rPr>
          <w:t>экономические</w:t>
        </w:r>
        <w:proofErr w:type="spellEnd"/>
        <w:r w:rsidR="00AD228D" w:rsidRPr="00D15B45">
          <w:rPr>
            <w:rFonts w:ascii="Arial" w:eastAsia="Times New Roman" w:hAnsi="Arial" w:cs="Arial"/>
            <w:bCs/>
            <w:sz w:val="18"/>
            <w:szCs w:val="18"/>
            <w:u w:val="single"/>
            <w:lang w:eastAsia="pl-PL"/>
          </w:rPr>
          <w:t xml:space="preserve"> </w:t>
        </w:r>
        <w:proofErr w:type="spellStart"/>
        <w:r w:rsidR="00AD228D" w:rsidRPr="00D15B45">
          <w:rPr>
            <w:rFonts w:ascii="Arial" w:eastAsia="Times New Roman" w:hAnsi="Arial" w:cs="Arial"/>
            <w:bCs/>
            <w:sz w:val="18"/>
            <w:szCs w:val="18"/>
            <w:u w:val="single"/>
            <w:lang w:eastAsia="pl-PL"/>
          </w:rPr>
          <w:t>отношения</w:t>
        </w:r>
        <w:proofErr w:type="spellEnd"/>
      </w:hyperlink>
    </w:p>
    <w:p w14:paraId="0A879B0C" w14:textId="77777777" w:rsidR="00AD228D" w:rsidRPr="00D15B45" w:rsidRDefault="00AD228D" w:rsidP="00AD228D">
      <w:pPr>
        <w:numPr>
          <w:ilvl w:val="0"/>
          <w:numId w:val="6"/>
        </w:numPr>
        <w:spacing w:before="100" w:beforeAutospacing="1" w:after="100" w:afterAutospacing="1" w:line="240" w:lineRule="auto"/>
        <w:rPr>
          <w:rFonts w:ascii="Arial" w:eastAsia="Times New Roman" w:hAnsi="Arial" w:cs="Arial"/>
          <w:sz w:val="18"/>
          <w:szCs w:val="18"/>
          <w:lang w:eastAsia="pl-PL"/>
        </w:rPr>
      </w:pPr>
      <w:proofErr w:type="spellStart"/>
      <w:r>
        <w:rPr>
          <w:rFonts w:ascii="Arial" w:eastAsia="Times New Roman" w:hAnsi="Arial" w:cs="Arial"/>
          <w:bCs/>
          <w:sz w:val="18"/>
          <w:szCs w:val="18"/>
          <w:lang w:eastAsia="pl-PL"/>
        </w:rPr>
        <w:t>Международная</w:t>
      </w:r>
      <w:proofErr w:type="spellEnd"/>
      <w:r>
        <w:rPr>
          <w:rFonts w:ascii="Arial" w:eastAsia="Times New Roman" w:hAnsi="Arial" w:cs="Arial"/>
          <w:bCs/>
          <w:sz w:val="18"/>
          <w:szCs w:val="18"/>
          <w:lang w:eastAsia="pl-PL"/>
        </w:rPr>
        <w:t xml:space="preserve"> </w:t>
      </w:r>
      <w:proofErr w:type="spellStart"/>
      <w:r>
        <w:rPr>
          <w:rFonts w:ascii="Arial" w:eastAsia="Times New Roman" w:hAnsi="Arial" w:cs="Arial"/>
          <w:bCs/>
          <w:sz w:val="18"/>
          <w:szCs w:val="18"/>
          <w:lang w:eastAsia="pl-PL"/>
        </w:rPr>
        <w:t>логистика</w:t>
      </w:r>
      <w:proofErr w:type="spellEnd"/>
      <w:r>
        <w:rPr>
          <w:rFonts w:ascii="Arial" w:eastAsia="Times New Roman" w:hAnsi="Arial" w:cs="Arial"/>
          <w:bCs/>
          <w:sz w:val="18"/>
          <w:szCs w:val="18"/>
          <w:lang w:eastAsia="pl-PL"/>
        </w:rPr>
        <w:t xml:space="preserve"> </w:t>
      </w:r>
    </w:p>
    <w:p w14:paraId="0F53E039" w14:textId="77777777" w:rsidR="00AD228D" w:rsidRPr="00D15B45" w:rsidRDefault="00000000" w:rsidP="00AD228D">
      <w:pPr>
        <w:numPr>
          <w:ilvl w:val="0"/>
          <w:numId w:val="6"/>
        </w:numPr>
        <w:spacing w:before="100" w:beforeAutospacing="1" w:after="100" w:afterAutospacing="1" w:line="240" w:lineRule="auto"/>
        <w:rPr>
          <w:rFonts w:ascii="Arial" w:eastAsia="Times New Roman" w:hAnsi="Arial" w:cs="Arial"/>
          <w:sz w:val="18"/>
          <w:szCs w:val="18"/>
          <w:lang w:val="ru-RU" w:eastAsia="pl-PL"/>
        </w:rPr>
      </w:pPr>
      <w:hyperlink r:id="rId49" w:history="1">
        <w:r w:rsidR="00AD228D" w:rsidRPr="00D15B45">
          <w:rPr>
            <w:rFonts w:ascii="Arial" w:eastAsia="Times New Roman" w:hAnsi="Arial" w:cs="Arial"/>
            <w:bCs/>
            <w:sz w:val="18"/>
            <w:szCs w:val="18"/>
            <w:u w:val="single"/>
            <w:lang w:val="ru-RU" w:eastAsia="pl-PL"/>
          </w:rPr>
          <w:t>Организация и менеджмент - наука управления</w:t>
        </w:r>
      </w:hyperlink>
      <w:r w:rsidR="00AD228D" w:rsidRPr="00D15B45">
        <w:rPr>
          <w:rFonts w:ascii="Arial" w:eastAsia="Times New Roman" w:hAnsi="Arial" w:cs="Arial"/>
          <w:bCs/>
          <w:sz w:val="18"/>
          <w:szCs w:val="18"/>
          <w:lang w:val="ru-RU" w:eastAsia="pl-PL"/>
        </w:rPr>
        <w:t xml:space="preserve"> </w:t>
      </w:r>
    </w:p>
    <w:p w14:paraId="1FCD9B6A" w14:textId="77777777" w:rsidR="00AD228D" w:rsidRPr="00B74DE9" w:rsidRDefault="00000000" w:rsidP="00AD228D">
      <w:pPr>
        <w:numPr>
          <w:ilvl w:val="0"/>
          <w:numId w:val="6"/>
        </w:numPr>
        <w:spacing w:before="100" w:beforeAutospacing="1" w:after="100" w:afterAutospacing="1" w:line="240" w:lineRule="auto"/>
        <w:rPr>
          <w:rFonts w:ascii="Arial" w:eastAsia="Times New Roman" w:hAnsi="Arial" w:cs="Arial"/>
          <w:sz w:val="18"/>
          <w:szCs w:val="18"/>
          <w:lang w:eastAsia="pl-PL"/>
        </w:rPr>
      </w:pPr>
      <w:hyperlink r:id="rId50" w:history="1">
        <w:proofErr w:type="spellStart"/>
        <w:r w:rsidR="00AD228D" w:rsidRPr="00D15B45">
          <w:rPr>
            <w:rFonts w:ascii="Arial" w:eastAsia="Times New Roman" w:hAnsi="Arial" w:cs="Arial"/>
            <w:bCs/>
            <w:sz w:val="18"/>
            <w:szCs w:val="18"/>
            <w:u w:val="single"/>
            <w:lang w:eastAsia="pl-PL"/>
          </w:rPr>
          <w:t>Социология</w:t>
        </w:r>
        <w:proofErr w:type="spellEnd"/>
      </w:hyperlink>
      <w:r w:rsidR="00AD228D" w:rsidRPr="00D15B45">
        <w:rPr>
          <w:rFonts w:ascii="Arial" w:eastAsia="Times New Roman" w:hAnsi="Arial" w:cs="Arial"/>
          <w:sz w:val="18"/>
          <w:szCs w:val="18"/>
          <w:lang w:eastAsia="pl-PL"/>
        </w:rPr>
        <w:t xml:space="preserve"> </w:t>
      </w:r>
    </w:p>
    <w:p w14:paraId="2DCFE788" w14:textId="77777777" w:rsidR="00AD228D" w:rsidRDefault="00AD228D" w:rsidP="00AD228D">
      <w:pPr>
        <w:spacing w:before="100" w:beforeAutospacing="1" w:after="100" w:afterAutospacing="1" w:line="240" w:lineRule="auto"/>
        <w:outlineLvl w:val="1"/>
        <w:rPr>
          <w:rFonts w:ascii="Arial" w:eastAsia="Times New Roman" w:hAnsi="Arial" w:cs="Arial"/>
          <w:bCs/>
          <w:sz w:val="18"/>
          <w:szCs w:val="18"/>
          <w:lang w:val="ru-RU" w:eastAsia="pl-PL"/>
        </w:rPr>
      </w:pPr>
      <w:proofErr w:type="spellStart"/>
      <w:r w:rsidRPr="00B74DE9">
        <w:rPr>
          <w:rFonts w:ascii="Arial" w:eastAsia="Times New Roman" w:hAnsi="Arial" w:cs="Arial"/>
          <w:bCs/>
          <w:sz w:val="18"/>
          <w:szCs w:val="18"/>
          <w:lang w:eastAsia="pl-PL"/>
        </w:rPr>
        <w:t>Международные</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отношения</w:t>
      </w:r>
      <w:proofErr w:type="spellEnd"/>
    </w:p>
    <w:p w14:paraId="1BF224D3"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Международные отношения являются междисциплинарным направлением, которое позволяет получить умение анализировать явления и процессы, заходящие в современном мире, и свободу передвижения в нем.</w:t>
      </w:r>
    </w:p>
    <w:p w14:paraId="337B7304"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i/>
          <w:iCs/>
          <w:sz w:val="18"/>
          <w:szCs w:val="18"/>
          <w:lang w:eastAsia="pl-PL"/>
        </w:rPr>
        <w:t>Предлагаемые</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специальности</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на</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бакалавриате</w:t>
      </w:r>
      <w:proofErr w:type="spellEnd"/>
      <w:r w:rsidRPr="00B74DE9">
        <w:rPr>
          <w:rFonts w:ascii="Arial" w:eastAsia="Times New Roman" w:hAnsi="Arial" w:cs="Arial"/>
          <w:bCs/>
          <w:i/>
          <w:iCs/>
          <w:sz w:val="18"/>
          <w:szCs w:val="18"/>
          <w:lang w:eastAsia="pl-PL"/>
        </w:rPr>
        <w:t>:</w:t>
      </w:r>
    </w:p>
    <w:p w14:paraId="21F83B6B" w14:textId="77777777" w:rsidR="00AD228D" w:rsidRPr="00B74DE9" w:rsidRDefault="00AD228D" w:rsidP="00AD228D">
      <w:pPr>
        <w:numPr>
          <w:ilvl w:val="0"/>
          <w:numId w:val="7"/>
        </w:num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Востоковедение</w:t>
      </w:r>
      <w:proofErr w:type="spellEnd"/>
      <w:r w:rsidRPr="00B74DE9">
        <w:rPr>
          <w:rFonts w:ascii="Arial" w:eastAsia="Times New Roman" w:hAnsi="Arial" w:cs="Arial"/>
          <w:bCs/>
          <w:sz w:val="18"/>
          <w:szCs w:val="18"/>
          <w:lang w:eastAsia="pl-PL"/>
        </w:rPr>
        <w:t xml:space="preserve"> </w:t>
      </w:r>
      <w:r w:rsidRPr="00B74DE9">
        <w:rPr>
          <w:rFonts w:ascii="Arial" w:eastAsia="Times New Roman" w:hAnsi="Arial" w:cs="Arial"/>
          <w:bCs/>
          <w:i/>
          <w:iCs/>
          <w:sz w:val="18"/>
          <w:szCs w:val="18"/>
          <w:lang w:eastAsia="pl-PL"/>
        </w:rPr>
        <w:t>(</w:t>
      </w:r>
      <w:proofErr w:type="spellStart"/>
      <w:r w:rsidRPr="00B74DE9">
        <w:rPr>
          <w:rFonts w:ascii="Arial" w:eastAsia="Times New Roman" w:hAnsi="Arial" w:cs="Arial"/>
          <w:bCs/>
          <w:i/>
          <w:iCs/>
          <w:sz w:val="18"/>
          <w:szCs w:val="18"/>
          <w:lang w:eastAsia="pl-PL"/>
        </w:rPr>
        <w:t>дн</w:t>
      </w:r>
      <w:proofErr w:type="spellEnd"/>
      <w:r w:rsidRPr="00B74DE9">
        <w:rPr>
          <w:rFonts w:ascii="Arial" w:eastAsia="Times New Roman" w:hAnsi="Arial" w:cs="Arial"/>
          <w:bCs/>
          <w:i/>
          <w:iCs/>
          <w:sz w:val="18"/>
          <w:szCs w:val="18"/>
          <w:lang w:eastAsia="pl-PL"/>
        </w:rPr>
        <w:t>., з.)</w:t>
      </w:r>
    </w:p>
    <w:p w14:paraId="4B0C3EFA" w14:textId="77777777" w:rsidR="00AD228D" w:rsidRPr="00B74DE9" w:rsidRDefault="00AD228D" w:rsidP="00AD228D">
      <w:pPr>
        <w:numPr>
          <w:ilvl w:val="0"/>
          <w:numId w:val="7"/>
        </w:num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bCs/>
          <w:sz w:val="18"/>
          <w:szCs w:val="18"/>
          <w:lang w:val="ru-RU" w:eastAsia="pl-PL"/>
        </w:rPr>
        <w:t xml:space="preserve">Политика и международные связи </w:t>
      </w:r>
      <w:r w:rsidRPr="00B74DE9">
        <w:rPr>
          <w:rFonts w:ascii="Arial" w:eastAsia="Times New Roman" w:hAnsi="Arial" w:cs="Arial"/>
          <w:bCs/>
          <w:i/>
          <w:iCs/>
          <w:sz w:val="18"/>
          <w:szCs w:val="18"/>
          <w:lang w:val="ru-RU" w:eastAsia="pl-PL"/>
        </w:rPr>
        <w:t>(дн., з.)</w:t>
      </w:r>
    </w:p>
    <w:p w14:paraId="2FD8E51F"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i/>
          <w:iCs/>
          <w:sz w:val="18"/>
          <w:szCs w:val="18"/>
          <w:lang w:eastAsia="pl-PL"/>
        </w:rPr>
        <w:lastRenderedPageBreak/>
        <w:t>Предлагаемые</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специальности</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i/>
          <w:iCs/>
          <w:sz w:val="18"/>
          <w:szCs w:val="18"/>
          <w:lang w:eastAsia="pl-PL"/>
        </w:rPr>
        <w:t>на</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магистратуре</w:t>
      </w:r>
      <w:proofErr w:type="spellEnd"/>
      <w:r w:rsidRPr="00B74DE9">
        <w:rPr>
          <w:rFonts w:ascii="Arial" w:eastAsia="Times New Roman" w:hAnsi="Arial" w:cs="Arial"/>
          <w:bCs/>
          <w:i/>
          <w:iCs/>
          <w:sz w:val="18"/>
          <w:szCs w:val="18"/>
          <w:lang w:eastAsia="pl-PL"/>
        </w:rPr>
        <w:t>:</w:t>
      </w:r>
    </w:p>
    <w:p w14:paraId="2EDAAA1C" w14:textId="77777777" w:rsidR="00AD228D" w:rsidRPr="00B74DE9" w:rsidRDefault="00AD228D" w:rsidP="00AD228D">
      <w:pPr>
        <w:numPr>
          <w:ilvl w:val="0"/>
          <w:numId w:val="8"/>
        </w:num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Востоковедение</w:t>
      </w:r>
      <w:proofErr w:type="spellEnd"/>
      <w:r w:rsidRPr="00B74DE9">
        <w:rPr>
          <w:rFonts w:ascii="Arial" w:eastAsia="Times New Roman" w:hAnsi="Arial" w:cs="Arial"/>
          <w:bCs/>
          <w:sz w:val="18"/>
          <w:szCs w:val="18"/>
          <w:lang w:eastAsia="pl-PL"/>
        </w:rPr>
        <w:t xml:space="preserve"> </w:t>
      </w:r>
      <w:r w:rsidRPr="00B74DE9">
        <w:rPr>
          <w:rFonts w:ascii="Arial" w:eastAsia="Times New Roman" w:hAnsi="Arial" w:cs="Arial"/>
          <w:bCs/>
          <w:i/>
          <w:iCs/>
          <w:sz w:val="18"/>
          <w:szCs w:val="18"/>
          <w:lang w:eastAsia="pl-PL"/>
        </w:rPr>
        <w:t>(</w:t>
      </w:r>
      <w:proofErr w:type="spellStart"/>
      <w:r w:rsidRPr="00B74DE9">
        <w:rPr>
          <w:rFonts w:ascii="Arial" w:eastAsia="Times New Roman" w:hAnsi="Arial" w:cs="Arial"/>
          <w:bCs/>
          <w:i/>
          <w:iCs/>
          <w:sz w:val="18"/>
          <w:szCs w:val="18"/>
          <w:lang w:eastAsia="pl-PL"/>
        </w:rPr>
        <w:t>дн</w:t>
      </w:r>
      <w:proofErr w:type="spellEnd"/>
      <w:r w:rsidRPr="00B74DE9">
        <w:rPr>
          <w:rFonts w:ascii="Arial" w:eastAsia="Times New Roman" w:hAnsi="Arial" w:cs="Arial"/>
          <w:bCs/>
          <w:i/>
          <w:iCs/>
          <w:sz w:val="18"/>
          <w:szCs w:val="18"/>
          <w:lang w:eastAsia="pl-PL"/>
        </w:rPr>
        <w:t>., з.)</w:t>
      </w:r>
    </w:p>
    <w:p w14:paraId="15BCB177" w14:textId="77777777" w:rsidR="00AD228D" w:rsidRPr="00B74DE9" w:rsidRDefault="00AD228D" w:rsidP="00AD228D">
      <w:pPr>
        <w:numPr>
          <w:ilvl w:val="0"/>
          <w:numId w:val="8"/>
        </w:num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Международное</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управление</w:t>
      </w:r>
      <w:proofErr w:type="spellEnd"/>
      <w:r w:rsidRPr="00B74DE9">
        <w:rPr>
          <w:rFonts w:ascii="Arial" w:eastAsia="Times New Roman" w:hAnsi="Arial" w:cs="Arial"/>
          <w:bCs/>
          <w:sz w:val="18"/>
          <w:szCs w:val="18"/>
          <w:lang w:eastAsia="pl-PL"/>
        </w:rPr>
        <w:t xml:space="preserve"> </w:t>
      </w:r>
      <w:r w:rsidRPr="00B74DE9">
        <w:rPr>
          <w:rFonts w:ascii="Arial" w:eastAsia="Times New Roman" w:hAnsi="Arial" w:cs="Arial"/>
          <w:bCs/>
          <w:i/>
          <w:iCs/>
          <w:sz w:val="18"/>
          <w:szCs w:val="18"/>
          <w:lang w:eastAsia="pl-PL"/>
        </w:rPr>
        <w:t>(</w:t>
      </w:r>
      <w:proofErr w:type="spellStart"/>
      <w:r w:rsidRPr="00B74DE9">
        <w:rPr>
          <w:rFonts w:ascii="Arial" w:eastAsia="Times New Roman" w:hAnsi="Arial" w:cs="Arial"/>
          <w:bCs/>
          <w:i/>
          <w:iCs/>
          <w:sz w:val="18"/>
          <w:szCs w:val="18"/>
          <w:lang w:eastAsia="pl-PL"/>
        </w:rPr>
        <w:t>дн</w:t>
      </w:r>
      <w:proofErr w:type="spellEnd"/>
      <w:r w:rsidRPr="00B74DE9">
        <w:rPr>
          <w:rFonts w:ascii="Arial" w:eastAsia="Times New Roman" w:hAnsi="Arial" w:cs="Arial"/>
          <w:bCs/>
          <w:i/>
          <w:iCs/>
          <w:sz w:val="18"/>
          <w:szCs w:val="18"/>
          <w:lang w:eastAsia="pl-PL"/>
        </w:rPr>
        <w:t>., з.)</w:t>
      </w:r>
    </w:p>
    <w:p w14:paraId="02F0EC0A" w14:textId="77777777" w:rsidR="00AD228D" w:rsidRPr="00B74DE9" w:rsidRDefault="00AD228D" w:rsidP="00AD228D">
      <w:pPr>
        <w:numPr>
          <w:ilvl w:val="0"/>
          <w:numId w:val="8"/>
        </w:num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bCs/>
          <w:sz w:val="18"/>
          <w:szCs w:val="18"/>
          <w:lang w:val="ru-RU" w:eastAsia="pl-PL"/>
        </w:rPr>
        <w:t xml:space="preserve">Политика и международные связи </w:t>
      </w:r>
      <w:r w:rsidRPr="00B74DE9">
        <w:rPr>
          <w:rFonts w:ascii="Arial" w:eastAsia="Times New Roman" w:hAnsi="Arial" w:cs="Arial"/>
          <w:bCs/>
          <w:i/>
          <w:iCs/>
          <w:sz w:val="18"/>
          <w:szCs w:val="18"/>
          <w:lang w:val="ru-RU" w:eastAsia="pl-PL"/>
        </w:rPr>
        <w:t>(дн., з.)</w:t>
      </w:r>
    </w:p>
    <w:p w14:paraId="6F9BEBE2" w14:textId="77777777" w:rsidR="00AD228D" w:rsidRPr="00507762"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w:t>
      </w:r>
      <w:r w:rsidRPr="00B74DE9">
        <w:rPr>
          <w:rFonts w:ascii="Arial" w:eastAsia="Times New Roman" w:hAnsi="Arial" w:cs="Arial"/>
          <w:i/>
          <w:iCs/>
          <w:sz w:val="18"/>
          <w:szCs w:val="18"/>
          <w:lang w:val="ru-RU" w:eastAsia="pl-PL"/>
        </w:rPr>
        <w:t>дн.</w:t>
      </w:r>
      <w:r w:rsidRPr="00B74DE9">
        <w:rPr>
          <w:rFonts w:ascii="Arial" w:eastAsia="Times New Roman" w:hAnsi="Arial" w:cs="Arial"/>
          <w:sz w:val="18"/>
          <w:szCs w:val="18"/>
          <w:lang w:val="ru-RU" w:eastAsia="pl-PL"/>
        </w:rPr>
        <w:t xml:space="preserve"> - дневная форма обучения, </w:t>
      </w:r>
      <w:r w:rsidRPr="00B74DE9">
        <w:rPr>
          <w:rFonts w:ascii="Arial" w:eastAsia="Times New Roman" w:hAnsi="Arial" w:cs="Arial"/>
          <w:i/>
          <w:iCs/>
          <w:sz w:val="18"/>
          <w:szCs w:val="18"/>
          <w:lang w:val="ru-RU" w:eastAsia="pl-PL"/>
        </w:rPr>
        <w:t>з</w:t>
      </w:r>
      <w:r w:rsidRPr="00B74DE9">
        <w:rPr>
          <w:rFonts w:ascii="Arial" w:eastAsia="Times New Roman" w:hAnsi="Arial" w:cs="Arial"/>
          <w:sz w:val="18"/>
          <w:szCs w:val="18"/>
          <w:lang w:val="ru-RU" w:eastAsia="pl-PL"/>
        </w:rPr>
        <w:t>.- заочная форма обучения.</w:t>
      </w:r>
    </w:p>
    <w:p w14:paraId="4BB53C68"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bCs/>
          <w:i/>
          <w:iCs/>
          <w:sz w:val="18"/>
          <w:szCs w:val="18"/>
          <w:u w:val="single"/>
          <w:lang w:val="ru-RU" w:eastAsia="pl-PL"/>
        </w:rPr>
        <w:t>Где можно  найти работу?</w:t>
      </w:r>
      <w:r w:rsidRPr="00D15B45">
        <w:rPr>
          <w:rFonts w:ascii="Arial" w:eastAsia="Times New Roman" w:hAnsi="Arial" w:cs="Arial"/>
          <w:sz w:val="18"/>
          <w:szCs w:val="18"/>
          <w:u w:val="single"/>
          <w:lang w:val="ru-RU" w:eastAsia="pl-PL"/>
        </w:rPr>
        <w:t xml:space="preserve">                                                                                                                                 </w:t>
      </w:r>
    </w:p>
    <w:p w14:paraId="02DB4391" w14:textId="77777777" w:rsidR="00AD228D" w:rsidRPr="00B74DE9" w:rsidRDefault="00AD228D" w:rsidP="00AD228D">
      <w:pPr>
        <w:spacing w:after="0"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Международные организации, фирмы работающие на русском и китайском рынке, предприятия с японским либо корейским капиталом, консульские и дипломатические отделы, медиа.</w:t>
      </w:r>
    </w:p>
    <w:p w14:paraId="30BBC6BA" w14:textId="77777777" w:rsidR="00AD228D" w:rsidRPr="00B74DE9" w:rsidRDefault="00AD228D" w:rsidP="00AD228D">
      <w:pPr>
        <w:spacing w:before="100" w:beforeAutospacing="1" w:after="100" w:afterAutospacing="1" w:line="240" w:lineRule="auto"/>
        <w:outlineLvl w:val="1"/>
        <w:rPr>
          <w:rFonts w:ascii="Arial" w:eastAsia="Times New Roman" w:hAnsi="Arial" w:cs="Arial"/>
          <w:bCs/>
          <w:sz w:val="18"/>
          <w:szCs w:val="18"/>
          <w:u w:val="single"/>
          <w:lang w:val="ru-RU" w:eastAsia="pl-PL"/>
        </w:rPr>
      </w:pPr>
      <w:r w:rsidRPr="00B74DE9">
        <w:rPr>
          <w:rFonts w:ascii="Arial" w:eastAsia="Times New Roman" w:hAnsi="Arial" w:cs="Arial"/>
          <w:bCs/>
          <w:sz w:val="18"/>
          <w:szCs w:val="18"/>
          <w:u w:val="single"/>
          <w:lang w:val="ru-RU" w:eastAsia="pl-PL"/>
        </w:rPr>
        <w:t>Международные экономические отношения</w:t>
      </w:r>
    </w:p>
    <w:p w14:paraId="2EC39821"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 xml:space="preserve">Международные экономические отношения являются отраслью науки, которая была создана на основе теории экономики и экономической политики в масштабе мировой экономики и элементов, связанных с глобальными социально-политическими отношениями между разными странами. </w:t>
      </w:r>
    </w:p>
    <w:p w14:paraId="20AFEA34"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Интерес в этой отрасти вызывают процессы глобализации, интернационализация мировой экономики, международная торговля и ее техника, процессы экономической интеграции, международные финансовые отношения, международные экономические переговоры, функционирование международных экономических учреждений и фирм на международных рынках.</w:t>
      </w:r>
    </w:p>
    <w:p w14:paraId="17B899EB"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Процесс обучения на направлении Международные экономические отношения имеет междисциплинарный характер, хотя суть проблематики лекций, практических занятий и семинаров сконцентрирована на процессах и явлениях смысла строго экономического, как в глобальном масштабе, так и макро- и микроэкономическом.</w:t>
      </w:r>
    </w:p>
    <w:p w14:paraId="1FF59BB9"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eastAsia="pl-PL"/>
        </w:rPr>
      </w:pPr>
      <w:r w:rsidRPr="00B74DE9">
        <w:rPr>
          <w:rFonts w:ascii="Times New Roman" w:eastAsia="Times New Roman" w:hAnsi="Times New Roman" w:cs="Times New Roman"/>
          <w:sz w:val="24"/>
          <w:szCs w:val="24"/>
          <w:lang w:eastAsia="pl-PL"/>
        </w:rPr>
        <w:t> </w:t>
      </w:r>
      <w:proofErr w:type="spellStart"/>
      <w:r w:rsidRPr="00B74DE9">
        <w:rPr>
          <w:rFonts w:ascii="Arial" w:eastAsia="Times New Roman" w:hAnsi="Arial" w:cs="Arial"/>
          <w:bCs/>
          <w:i/>
          <w:iCs/>
          <w:sz w:val="18"/>
          <w:szCs w:val="18"/>
          <w:lang w:eastAsia="pl-PL"/>
        </w:rPr>
        <w:t>Предлагаемые</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специальности</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i/>
          <w:iCs/>
          <w:sz w:val="18"/>
          <w:szCs w:val="18"/>
          <w:lang w:eastAsia="pl-PL"/>
        </w:rPr>
        <w:t>на</w:t>
      </w:r>
      <w:proofErr w:type="spellEnd"/>
      <w:r w:rsidRPr="00B74DE9">
        <w:rPr>
          <w:rFonts w:ascii="Arial" w:eastAsia="Times New Roman" w:hAnsi="Arial" w:cs="Arial"/>
          <w:bCs/>
          <w:i/>
          <w:iCs/>
          <w:sz w:val="18"/>
          <w:szCs w:val="18"/>
          <w:lang w:eastAsia="pl-PL"/>
        </w:rPr>
        <w:t xml:space="preserve"> </w:t>
      </w:r>
      <w:proofErr w:type="spellStart"/>
      <w:r w:rsidRPr="00B74DE9">
        <w:rPr>
          <w:rFonts w:ascii="Arial" w:eastAsia="Times New Roman" w:hAnsi="Arial" w:cs="Arial"/>
          <w:bCs/>
          <w:i/>
          <w:iCs/>
          <w:sz w:val="18"/>
          <w:szCs w:val="18"/>
          <w:lang w:eastAsia="pl-PL"/>
        </w:rPr>
        <w:t>бакалавриате</w:t>
      </w:r>
      <w:proofErr w:type="spellEnd"/>
      <w:r w:rsidRPr="00B74DE9">
        <w:rPr>
          <w:rFonts w:ascii="Arial" w:eastAsia="Times New Roman" w:hAnsi="Arial" w:cs="Arial"/>
          <w:bCs/>
          <w:i/>
          <w:iCs/>
          <w:sz w:val="18"/>
          <w:szCs w:val="18"/>
          <w:lang w:eastAsia="pl-PL"/>
        </w:rPr>
        <w:t>:</w:t>
      </w:r>
    </w:p>
    <w:p w14:paraId="2C63C965" w14:textId="77777777" w:rsidR="00AD228D" w:rsidRPr="00B74DE9" w:rsidRDefault="00AD228D" w:rsidP="00AD228D">
      <w:pPr>
        <w:numPr>
          <w:ilvl w:val="0"/>
          <w:numId w:val="9"/>
        </w:num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Внешняя</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торговля</w:t>
      </w:r>
      <w:proofErr w:type="spellEnd"/>
      <w:r w:rsidRPr="00B74DE9">
        <w:rPr>
          <w:rFonts w:ascii="Arial" w:eastAsia="Times New Roman" w:hAnsi="Arial" w:cs="Arial"/>
          <w:bCs/>
          <w:sz w:val="18"/>
          <w:szCs w:val="18"/>
          <w:lang w:eastAsia="pl-PL"/>
        </w:rPr>
        <w:t xml:space="preserve"> </w:t>
      </w:r>
      <w:r w:rsidRPr="00B74DE9">
        <w:rPr>
          <w:rFonts w:ascii="Arial" w:eastAsia="Times New Roman" w:hAnsi="Arial" w:cs="Arial"/>
          <w:bCs/>
          <w:i/>
          <w:iCs/>
          <w:sz w:val="18"/>
          <w:szCs w:val="18"/>
          <w:lang w:eastAsia="pl-PL"/>
        </w:rPr>
        <w:t>(</w:t>
      </w:r>
      <w:proofErr w:type="spellStart"/>
      <w:r w:rsidRPr="00B74DE9">
        <w:rPr>
          <w:rFonts w:ascii="Arial" w:eastAsia="Times New Roman" w:hAnsi="Arial" w:cs="Arial"/>
          <w:bCs/>
          <w:i/>
          <w:iCs/>
          <w:sz w:val="18"/>
          <w:szCs w:val="18"/>
          <w:lang w:eastAsia="pl-PL"/>
        </w:rPr>
        <w:t>дн</w:t>
      </w:r>
      <w:proofErr w:type="spellEnd"/>
      <w:r w:rsidRPr="00B74DE9">
        <w:rPr>
          <w:rFonts w:ascii="Arial" w:eastAsia="Times New Roman" w:hAnsi="Arial" w:cs="Arial"/>
          <w:bCs/>
          <w:i/>
          <w:iCs/>
          <w:sz w:val="18"/>
          <w:szCs w:val="18"/>
          <w:lang w:eastAsia="pl-PL"/>
        </w:rPr>
        <w:t>., з.)</w:t>
      </w:r>
    </w:p>
    <w:p w14:paraId="0B320295" w14:textId="77777777" w:rsidR="00AD228D" w:rsidRPr="00B74DE9" w:rsidRDefault="00AD228D" w:rsidP="00AD228D">
      <w:pPr>
        <w:numPr>
          <w:ilvl w:val="0"/>
          <w:numId w:val="9"/>
        </w:numPr>
        <w:spacing w:before="100" w:beforeAutospacing="1" w:after="100" w:afterAutospacing="1" w:line="240" w:lineRule="auto"/>
        <w:rPr>
          <w:rFonts w:ascii="Arial" w:eastAsia="Times New Roman" w:hAnsi="Arial" w:cs="Arial"/>
          <w:sz w:val="18"/>
          <w:szCs w:val="18"/>
          <w:lang w:eastAsia="pl-PL"/>
        </w:rPr>
      </w:pPr>
      <w:proofErr w:type="spellStart"/>
      <w:r w:rsidRPr="00B74DE9">
        <w:rPr>
          <w:rFonts w:ascii="Arial" w:eastAsia="Times New Roman" w:hAnsi="Arial" w:cs="Arial"/>
          <w:bCs/>
          <w:sz w:val="18"/>
          <w:szCs w:val="18"/>
          <w:lang w:eastAsia="pl-PL"/>
        </w:rPr>
        <w:t>Международная</w:t>
      </w:r>
      <w:proofErr w:type="spellEnd"/>
      <w:r w:rsidRPr="00B74DE9">
        <w:rPr>
          <w:rFonts w:ascii="Arial" w:eastAsia="Times New Roman" w:hAnsi="Arial" w:cs="Arial"/>
          <w:bCs/>
          <w:sz w:val="18"/>
          <w:szCs w:val="18"/>
          <w:lang w:eastAsia="pl-PL"/>
        </w:rPr>
        <w:t xml:space="preserve"> </w:t>
      </w:r>
      <w:proofErr w:type="spellStart"/>
      <w:r w:rsidRPr="00B74DE9">
        <w:rPr>
          <w:rFonts w:ascii="Arial" w:eastAsia="Times New Roman" w:hAnsi="Arial" w:cs="Arial"/>
          <w:bCs/>
          <w:sz w:val="18"/>
          <w:szCs w:val="18"/>
          <w:lang w:eastAsia="pl-PL"/>
        </w:rPr>
        <w:t>логистика</w:t>
      </w:r>
      <w:proofErr w:type="spellEnd"/>
      <w:r w:rsidRPr="00B74DE9">
        <w:rPr>
          <w:rFonts w:ascii="Arial" w:eastAsia="Times New Roman" w:hAnsi="Arial" w:cs="Arial"/>
          <w:bCs/>
          <w:sz w:val="18"/>
          <w:szCs w:val="18"/>
          <w:lang w:eastAsia="pl-PL"/>
        </w:rPr>
        <w:t xml:space="preserve"> </w:t>
      </w:r>
      <w:r w:rsidRPr="00B74DE9">
        <w:rPr>
          <w:rFonts w:ascii="Arial" w:eastAsia="Times New Roman" w:hAnsi="Arial" w:cs="Arial"/>
          <w:bCs/>
          <w:i/>
          <w:iCs/>
          <w:sz w:val="18"/>
          <w:szCs w:val="18"/>
          <w:lang w:eastAsia="pl-PL"/>
        </w:rPr>
        <w:t>(</w:t>
      </w:r>
      <w:proofErr w:type="spellStart"/>
      <w:r w:rsidRPr="00B74DE9">
        <w:rPr>
          <w:rFonts w:ascii="Arial" w:eastAsia="Times New Roman" w:hAnsi="Arial" w:cs="Arial"/>
          <w:bCs/>
          <w:i/>
          <w:iCs/>
          <w:sz w:val="18"/>
          <w:szCs w:val="18"/>
          <w:lang w:eastAsia="pl-PL"/>
        </w:rPr>
        <w:t>дн</w:t>
      </w:r>
      <w:proofErr w:type="spellEnd"/>
      <w:r w:rsidRPr="00B74DE9">
        <w:rPr>
          <w:rFonts w:ascii="Arial" w:eastAsia="Times New Roman" w:hAnsi="Arial" w:cs="Arial"/>
          <w:bCs/>
          <w:i/>
          <w:iCs/>
          <w:sz w:val="18"/>
          <w:szCs w:val="18"/>
          <w:lang w:eastAsia="pl-PL"/>
        </w:rPr>
        <w:t>., з.)</w:t>
      </w:r>
    </w:p>
    <w:p w14:paraId="1899CE45" w14:textId="77777777" w:rsidR="00AD228D" w:rsidRPr="00B74DE9" w:rsidRDefault="00AD228D" w:rsidP="00AD228D">
      <w:pPr>
        <w:numPr>
          <w:ilvl w:val="0"/>
          <w:numId w:val="9"/>
        </w:numPr>
        <w:spacing w:before="100" w:beforeAutospacing="1" w:after="100" w:afterAutospacing="1" w:line="240" w:lineRule="auto"/>
        <w:rPr>
          <w:rFonts w:ascii="Arial" w:eastAsia="Times New Roman" w:hAnsi="Arial" w:cs="Arial"/>
          <w:sz w:val="18"/>
          <w:szCs w:val="18"/>
          <w:lang w:val="ru-RU" w:eastAsia="pl-PL"/>
        </w:rPr>
      </w:pPr>
      <w:r w:rsidRPr="00B74DE9">
        <w:rPr>
          <w:rFonts w:ascii="Arial" w:eastAsia="Times New Roman" w:hAnsi="Arial" w:cs="Arial"/>
          <w:bCs/>
          <w:sz w:val="18"/>
          <w:szCs w:val="18"/>
          <w:lang w:val="ru-RU" w:eastAsia="pl-PL"/>
        </w:rPr>
        <w:t xml:space="preserve">Экономика международного бизнеса </w:t>
      </w:r>
      <w:r w:rsidRPr="00B74DE9">
        <w:rPr>
          <w:rFonts w:ascii="Arial" w:eastAsia="Times New Roman" w:hAnsi="Arial" w:cs="Arial"/>
          <w:bCs/>
          <w:i/>
          <w:iCs/>
          <w:sz w:val="18"/>
          <w:szCs w:val="18"/>
          <w:lang w:val="ru-RU" w:eastAsia="pl-PL"/>
        </w:rPr>
        <w:t>(дн., з.)</w:t>
      </w:r>
    </w:p>
    <w:p w14:paraId="5F8AF31F" w14:textId="77777777" w:rsidR="00AD228D" w:rsidRPr="00B74DE9" w:rsidRDefault="00AD228D" w:rsidP="00AD228D">
      <w:pPr>
        <w:numPr>
          <w:ilvl w:val="0"/>
          <w:numId w:val="9"/>
        </w:numPr>
        <w:spacing w:before="100" w:beforeAutospacing="1" w:after="100" w:afterAutospacing="1" w:line="240" w:lineRule="auto"/>
        <w:rPr>
          <w:rFonts w:ascii="Arial" w:eastAsia="Times New Roman" w:hAnsi="Arial" w:cs="Arial"/>
          <w:sz w:val="18"/>
          <w:szCs w:val="18"/>
          <w:lang w:val="en-US" w:eastAsia="pl-PL"/>
        </w:rPr>
      </w:pPr>
      <w:r w:rsidRPr="00B74DE9">
        <w:rPr>
          <w:rFonts w:ascii="Arial" w:eastAsia="Times New Roman" w:hAnsi="Arial" w:cs="Arial"/>
          <w:bCs/>
          <w:sz w:val="18"/>
          <w:szCs w:val="18"/>
          <w:lang w:val="en-US" w:eastAsia="pl-PL"/>
        </w:rPr>
        <w:t xml:space="preserve">International Business </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обучение</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на</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англ</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языке</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дн</w:t>
      </w:r>
      <w:r w:rsidRPr="00B74DE9">
        <w:rPr>
          <w:rFonts w:ascii="Arial" w:eastAsia="Times New Roman" w:hAnsi="Arial" w:cs="Arial"/>
          <w:bCs/>
          <w:i/>
          <w:iCs/>
          <w:sz w:val="18"/>
          <w:szCs w:val="18"/>
          <w:lang w:val="en-US" w:eastAsia="pl-PL"/>
        </w:rPr>
        <w:t xml:space="preserve">., </w:t>
      </w:r>
      <w:r w:rsidRPr="00FF5373">
        <w:rPr>
          <w:rFonts w:ascii="Arial" w:eastAsia="Times New Roman" w:hAnsi="Arial" w:cs="Arial"/>
          <w:bCs/>
          <w:i/>
          <w:iCs/>
          <w:sz w:val="18"/>
          <w:szCs w:val="18"/>
          <w:lang w:val="ru-RU" w:eastAsia="pl-PL"/>
        </w:rPr>
        <w:t>з</w:t>
      </w:r>
      <w:r w:rsidRPr="00B74DE9">
        <w:rPr>
          <w:rFonts w:ascii="Arial" w:eastAsia="Times New Roman" w:hAnsi="Arial" w:cs="Arial"/>
          <w:bCs/>
          <w:i/>
          <w:iCs/>
          <w:sz w:val="18"/>
          <w:szCs w:val="18"/>
          <w:lang w:val="en-US" w:eastAsia="pl-PL"/>
        </w:rPr>
        <w:t>.)</w:t>
      </w:r>
    </w:p>
    <w:p w14:paraId="709DE618" w14:textId="77777777" w:rsidR="00AD228D" w:rsidRPr="00B74DE9" w:rsidRDefault="00AD228D" w:rsidP="00AD228D">
      <w:pPr>
        <w:spacing w:before="100" w:beforeAutospacing="1" w:after="100" w:afterAutospacing="1" w:line="240" w:lineRule="auto"/>
        <w:rPr>
          <w:rFonts w:ascii="Arial" w:eastAsia="Times New Roman" w:hAnsi="Arial" w:cs="Arial"/>
          <w:sz w:val="18"/>
          <w:szCs w:val="18"/>
          <w:lang w:val="ru-RU" w:eastAsia="pl-PL"/>
        </w:rPr>
      </w:pPr>
      <w:r w:rsidRPr="00D15B45">
        <w:rPr>
          <w:rFonts w:ascii="Arial" w:eastAsia="Times New Roman" w:hAnsi="Arial" w:cs="Arial"/>
          <w:bCs/>
          <w:i/>
          <w:iCs/>
          <w:sz w:val="18"/>
          <w:szCs w:val="18"/>
          <w:u w:val="single"/>
          <w:lang w:val="ru-RU" w:eastAsia="pl-PL"/>
        </w:rPr>
        <w:t>Где можно  найти работу?</w:t>
      </w:r>
      <w:r w:rsidRPr="00D15B45">
        <w:rPr>
          <w:rFonts w:ascii="Arial" w:eastAsia="Times New Roman" w:hAnsi="Arial" w:cs="Arial"/>
          <w:sz w:val="18"/>
          <w:szCs w:val="18"/>
          <w:u w:val="single"/>
          <w:lang w:val="ru-RU" w:eastAsia="pl-PL"/>
        </w:rPr>
        <w:t xml:space="preserve">                                                                                                                                 </w:t>
      </w:r>
    </w:p>
    <w:p w14:paraId="74910DE4" w14:textId="77777777" w:rsidR="00AD228D" w:rsidRDefault="00AD228D" w:rsidP="00AD228D">
      <w:pPr>
        <w:spacing w:after="0" w:line="240" w:lineRule="auto"/>
        <w:rPr>
          <w:rFonts w:ascii="Arial" w:eastAsia="Times New Roman" w:hAnsi="Arial" w:cs="Arial"/>
          <w:sz w:val="18"/>
          <w:szCs w:val="18"/>
          <w:lang w:val="ru-RU" w:eastAsia="pl-PL"/>
        </w:rPr>
      </w:pPr>
      <w:r w:rsidRPr="00B74DE9">
        <w:rPr>
          <w:rFonts w:ascii="Arial" w:eastAsia="Times New Roman" w:hAnsi="Arial" w:cs="Arial"/>
          <w:sz w:val="18"/>
          <w:szCs w:val="18"/>
          <w:lang w:val="ru-RU" w:eastAsia="pl-PL"/>
        </w:rPr>
        <w:t>Заграничные фирмы и их представительства, дипломатические представительства, министерства, маклерские конторы, бухгалтерский учет операций в заграничной торговле, заграничные корпорации, логистика.</w:t>
      </w:r>
    </w:p>
    <w:p w14:paraId="7BCEE8AC" w14:textId="77777777" w:rsidR="00AD228D" w:rsidRPr="00B74DE9" w:rsidRDefault="00AD228D" w:rsidP="00AD228D">
      <w:pPr>
        <w:spacing w:after="0" w:line="240" w:lineRule="auto"/>
        <w:rPr>
          <w:rFonts w:ascii="Arial" w:eastAsia="Times New Roman" w:hAnsi="Arial" w:cs="Arial"/>
          <w:sz w:val="18"/>
          <w:szCs w:val="18"/>
          <w:lang w:val="ru-RU" w:eastAsia="pl-PL"/>
        </w:rPr>
      </w:pPr>
    </w:p>
    <w:p w14:paraId="48A80452" w14:textId="77777777" w:rsidR="00AD228D" w:rsidRPr="00507762" w:rsidRDefault="00AD228D" w:rsidP="00AD228D">
      <w:pPr>
        <w:rPr>
          <w:rFonts w:ascii="Arial" w:hAnsi="Arial" w:cs="Arial"/>
          <w:sz w:val="18"/>
          <w:szCs w:val="18"/>
          <w:lang w:val="ru-RU"/>
        </w:rPr>
      </w:pPr>
      <w:r w:rsidRPr="003E061B">
        <w:rPr>
          <w:rFonts w:ascii="Arial" w:hAnsi="Arial" w:cs="Arial"/>
          <w:bCs/>
          <w:sz w:val="18"/>
          <w:szCs w:val="18"/>
          <w:lang w:val="ru-RU"/>
        </w:rPr>
        <w:t xml:space="preserve">          </w:t>
      </w:r>
      <w:r w:rsidRPr="003E061B">
        <w:rPr>
          <w:rFonts w:ascii="Arial" w:hAnsi="Arial" w:cs="Arial"/>
          <w:sz w:val="18"/>
          <w:szCs w:val="18"/>
          <w:lang w:val="ru-RU"/>
        </w:rPr>
        <w:t xml:space="preserve">                                                              </w:t>
      </w:r>
    </w:p>
    <w:p w14:paraId="70BAA616" w14:textId="77777777" w:rsidR="00AD228D" w:rsidRPr="00507762" w:rsidRDefault="00AD228D" w:rsidP="00AD228D">
      <w:pPr>
        <w:pStyle w:val="NormalnyWeb"/>
        <w:rPr>
          <w:rFonts w:ascii="Arial" w:hAnsi="Arial" w:cs="Arial"/>
          <w:sz w:val="18"/>
          <w:szCs w:val="18"/>
          <w:lang w:val="ru-RU"/>
        </w:rPr>
      </w:pPr>
      <w:r w:rsidRPr="00507762">
        <w:rPr>
          <w:rFonts w:ascii="Arial" w:eastAsiaTheme="minorHAnsi" w:hAnsi="Arial" w:cs="Arial"/>
          <w:sz w:val="18"/>
          <w:szCs w:val="18"/>
          <w:lang w:val="ru-RU" w:eastAsia="en-US"/>
        </w:rPr>
        <w:t xml:space="preserve">                                                                            </w:t>
      </w:r>
    </w:p>
    <w:p w14:paraId="43829433" w14:textId="77777777" w:rsidR="004F028D" w:rsidRPr="00AD228D" w:rsidRDefault="004F028D">
      <w:pPr>
        <w:rPr>
          <w:lang w:val="ru-RU"/>
        </w:rPr>
      </w:pPr>
    </w:p>
    <w:sectPr w:rsidR="004F028D" w:rsidRPr="00AD228D" w:rsidSect="00C168B8">
      <w:footerReference w:type="defaul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3F05" w14:textId="77777777" w:rsidR="00B307F7" w:rsidRDefault="00B307F7" w:rsidP="00AD228D">
      <w:pPr>
        <w:spacing w:after="0" w:line="240" w:lineRule="auto"/>
      </w:pPr>
      <w:r>
        <w:separator/>
      </w:r>
    </w:p>
  </w:endnote>
  <w:endnote w:type="continuationSeparator" w:id="0">
    <w:p w14:paraId="0A8BB9C8" w14:textId="77777777" w:rsidR="00B307F7" w:rsidRDefault="00B307F7" w:rsidP="00AD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268"/>
      <w:docPartObj>
        <w:docPartGallery w:val="Page Numbers (Bottom of Page)"/>
        <w:docPartUnique/>
      </w:docPartObj>
    </w:sdtPr>
    <w:sdtContent>
      <w:p w14:paraId="7BC44EDA" w14:textId="77777777" w:rsidR="00AD228D" w:rsidRDefault="00000000">
        <w:pPr>
          <w:pStyle w:val="Stopka"/>
          <w:jc w:val="right"/>
        </w:pPr>
        <w:r>
          <w:fldChar w:fldCharType="begin"/>
        </w:r>
        <w:r>
          <w:instrText xml:space="preserve"> PAGE   \* MERGEFORMAT </w:instrText>
        </w:r>
        <w:r>
          <w:fldChar w:fldCharType="separate"/>
        </w:r>
        <w:r w:rsidR="00AD228D">
          <w:rPr>
            <w:noProof/>
          </w:rPr>
          <w:t>1</w:t>
        </w:r>
        <w:r>
          <w:rPr>
            <w:noProof/>
          </w:rPr>
          <w:fldChar w:fldCharType="end"/>
        </w:r>
      </w:p>
    </w:sdtContent>
  </w:sdt>
  <w:p w14:paraId="3511FB68"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48CF" w14:textId="77777777" w:rsidR="00B307F7" w:rsidRDefault="00B307F7" w:rsidP="00AD228D">
      <w:pPr>
        <w:spacing w:after="0" w:line="240" w:lineRule="auto"/>
      </w:pPr>
      <w:r>
        <w:separator/>
      </w:r>
    </w:p>
  </w:footnote>
  <w:footnote w:type="continuationSeparator" w:id="0">
    <w:p w14:paraId="1AADD1F6" w14:textId="77777777" w:rsidR="00B307F7" w:rsidRDefault="00B307F7" w:rsidP="00AD2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7092"/>
    <w:multiLevelType w:val="multilevel"/>
    <w:tmpl w:val="D83E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C6ED4"/>
    <w:multiLevelType w:val="multilevel"/>
    <w:tmpl w:val="FD1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B11D3"/>
    <w:multiLevelType w:val="multilevel"/>
    <w:tmpl w:val="EFE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226F8C"/>
    <w:multiLevelType w:val="multilevel"/>
    <w:tmpl w:val="43C2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584CF4"/>
    <w:multiLevelType w:val="multilevel"/>
    <w:tmpl w:val="0518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826E9"/>
    <w:multiLevelType w:val="multilevel"/>
    <w:tmpl w:val="CD7A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96138"/>
    <w:multiLevelType w:val="multilevel"/>
    <w:tmpl w:val="C8C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51249"/>
    <w:multiLevelType w:val="multilevel"/>
    <w:tmpl w:val="3E42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6B147E"/>
    <w:multiLevelType w:val="multilevel"/>
    <w:tmpl w:val="CFF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336DE5"/>
    <w:multiLevelType w:val="multilevel"/>
    <w:tmpl w:val="6EB4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72254">
    <w:abstractNumId w:val="7"/>
  </w:num>
  <w:num w:numId="2" w16cid:durableId="248539267">
    <w:abstractNumId w:val="2"/>
  </w:num>
  <w:num w:numId="3" w16cid:durableId="1689673715">
    <w:abstractNumId w:val="6"/>
  </w:num>
  <w:num w:numId="4" w16cid:durableId="2135757504">
    <w:abstractNumId w:val="9"/>
  </w:num>
  <w:num w:numId="5" w16cid:durableId="1912807992">
    <w:abstractNumId w:val="8"/>
  </w:num>
  <w:num w:numId="6" w16cid:durableId="1054818602">
    <w:abstractNumId w:val="0"/>
  </w:num>
  <w:num w:numId="7" w16cid:durableId="762384730">
    <w:abstractNumId w:val="4"/>
  </w:num>
  <w:num w:numId="8" w16cid:durableId="87501831">
    <w:abstractNumId w:val="5"/>
  </w:num>
  <w:num w:numId="9" w16cid:durableId="1515460555">
    <w:abstractNumId w:val="3"/>
  </w:num>
  <w:num w:numId="10" w16cid:durableId="112631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28D"/>
    <w:rsid w:val="004F028D"/>
    <w:rsid w:val="00AD228D"/>
    <w:rsid w:val="00B307F7"/>
    <w:rsid w:val="00EF456C"/>
    <w:rsid w:val="00FF53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7FA8"/>
  <w15:docId w15:val="{9EF16634-4C16-42A1-B0D8-DFB14D9E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028D"/>
  </w:style>
  <w:style w:type="paragraph" w:styleId="Nagwek2">
    <w:name w:val="heading 2"/>
    <w:basedOn w:val="Normalny"/>
    <w:link w:val="Nagwek2Znak"/>
    <w:uiPriority w:val="9"/>
    <w:qFormat/>
    <w:rsid w:val="00AD228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D228D"/>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AD228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D228D"/>
    <w:rPr>
      <w:color w:val="0000FF"/>
      <w:u w:val="single"/>
    </w:rPr>
  </w:style>
  <w:style w:type="character" w:styleId="Pogrubienie">
    <w:name w:val="Strong"/>
    <w:basedOn w:val="Domylnaczcionkaakapitu"/>
    <w:uiPriority w:val="22"/>
    <w:qFormat/>
    <w:rsid w:val="00AD228D"/>
    <w:rPr>
      <w:b/>
      <w:bCs/>
    </w:rPr>
  </w:style>
  <w:style w:type="paragraph" w:styleId="Stopka">
    <w:name w:val="footer"/>
    <w:basedOn w:val="Normalny"/>
    <w:link w:val="StopkaZnak"/>
    <w:uiPriority w:val="99"/>
    <w:unhideWhenUsed/>
    <w:rsid w:val="00AD22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228D"/>
  </w:style>
  <w:style w:type="paragraph" w:styleId="Nagwek">
    <w:name w:val="header"/>
    <w:basedOn w:val="Normalny"/>
    <w:link w:val="NagwekZnak"/>
    <w:uiPriority w:val="99"/>
    <w:semiHidden/>
    <w:unhideWhenUsed/>
    <w:rsid w:val="00AD228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D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ek.krakow.pl/pl/zagranica/rus/1060-1072-1082-1091-1083-1100-1090-1077-1090-1099/.html" TargetMode="External"/><Relationship Id="rId18" Type="http://schemas.openxmlformats.org/officeDocument/2006/relationships/hyperlink" Target="http://uek.krakow.pl/pl/zagranica/rus/1060-1072-1082-1091-1083-1100-1090-1077-1090-1099/1096-1077-1085-1080-1081/1040-1076-1084-1080-1085-1080-1089-1090-1088-1072-1094-1080-1103.html" TargetMode="External"/><Relationship Id="rId26" Type="http://schemas.openxmlformats.org/officeDocument/2006/relationships/hyperlink" Target="http://www.uek.krakow.pl/pl/zagranica/rus/1060-1072-1082-1091-1083-1100-1090-1077-1090-1099/1060-1072-1082-1091-1083-1100-1090-1077-1090-1060-1080-1085-1072-1085-1089-1086-1074.html" TargetMode="External"/><Relationship Id="rId39" Type="http://schemas.openxmlformats.org/officeDocument/2006/relationships/hyperlink" Target="http://www.uek.krakow.pl/pl/zagranica/rus/1060-1072-1082-1091-1083-1100-1090-1077-1090-1099/1058-1091-1088-1080-1079-1084-1080-1054-1090-1076-1099-1093.html" TargetMode="External"/><Relationship Id="rId21" Type="http://schemas.openxmlformats.org/officeDocument/2006/relationships/hyperlink" Target="http://uek.krakow.pl/pl/zagranica/rus/1060-1072-1082-1091-1083-1100-1090-1077-1090-1099/1096-1077-1085-1080-1081/1086-1090-1085-1086-1096-1077-1085-1080-1103.html" TargetMode="External"/><Relationship Id="rId34" Type="http://schemas.openxmlformats.org/officeDocument/2006/relationships/hyperlink" Target="http://www.uek.krakow.pl/pl/zagranica/rus/1060-1072-1082-1091-1083-1100-1090-1077-1090-1099/a.html" TargetMode="External"/><Relationship Id="rId42" Type="http://schemas.openxmlformats.org/officeDocument/2006/relationships/hyperlink" Target="http://uek.krakow.pl/pl/zagranica/rus/1060-1072-1082-1091-1083-1100-1090-1077-1090-1099/1096-1077-1085-1080-1081/1040-1076-1084-1080-1085-1080-1089-1090-1088-1072-1094-1080-1103.html" TargetMode="External"/><Relationship Id="rId47" Type="http://schemas.openxmlformats.org/officeDocument/2006/relationships/hyperlink" Target="http://uek.krakow.pl/pl/zagranica/rus/1060-1072-1082-1091-1083-1100-1090-1077-1090-1099/1096-1077-1085-1080-1081/.html" TargetMode="External"/><Relationship Id="rId50" Type="http://schemas.openxmlformats.org/officeDocument/2006/relationships/hyperlink" Target="http://uek.krakow.pl/pl/zagranica/rus/1060-1072-1082-1091-1083-1100-1090-1077-1090-1099/1096-1077-1085-1080-1081/1057-1086-1094-1080-1086-1083-1086-1075-1080-1103.html" TargetMode="External"/><Relationship Id="rId7" Type="http://schemas.openxmlformats.org/officeDocument/2006/relationships/hyperlink" Target="http://www.informatyka.uek.krakow.pl/en/node/1684" TargetMode="External"/><Relationship Id="rId2" Type="http://schemas.openxmlformats.org/officeDocument/2006/relationships/styles" Target="styles.xml"/><Relationship Id="rId16" Type="http://schemas.openxmlformats.org/officeDocument/2006/relationships/hyperlink" Target="http://www.uek.krakow.pl/pl/zagranica/rus/1060-1072-1082-1091-1083-1100-1090-1077-1090-1099/1060-1072-1082-1091-1083-1100-1090-1077-1090-1060-1080-1085-1072-1085-1089-1086-1074/1.html" TargetMode="External"/><Relationship Id="rId29" Type="http://schemas.openxmlformats.org/officeDocument/2006/relationships/hyperlink" Target="http://uek.krakow.pl/pl/zagranica/rus/1060-1072-1082-1091-1083-1100-1090-1077-1090-1099/1060-1072-1082-1091-1083-1100-1090-1077-1090-1060-1080-1085-1072-1085-1089-1086-1074/o-new.html" TargetMode="External"/><Relationship Id="rId11" Type="http://schemas.openxmlformats.org/officeDocument/2006/relationships/hyperlink" Target="http://www.uek.krakow.pl/pl/zagranica/rus/1060-1072-1082-1091-1083-1100-1090-1077-1090-1099/1055-1088-1080-1082-1083-1072-1076-1085-1072-1103-1080-1085-1092-1086-1088-1084-1072-1090-1080-1082-1072.html" TargetMode="External"/><Relationship Id="rId24" Type="http://schemas.openxmlformats.org/officeDocument/2006/relationships/hyperlink" Target="http://uek.krakow.pl/pl/zagranica/rus/1060-1072-1082-1091-1083-1100-1090-1077-1090-1099/1096-1077-1085-1080-1081/o-new.html" TargetMode="External"/><Relationship Id="rId32" Type="http://schemas.openxmlformats.org/officeDocument/2006/relationships/hyperlink" Target="http://uek.krakow.pl/pl/zagranica/rus/1060-1072-1082-1091-1083-1100-1090-1077-1090-1099/1060-1072-1082-1091-1083-1100-1090-1077-1090-1060-1080-1085-1072-1085-1089-1086-1074/corporate-finance-accounting.html" TargetMode="External"/><Relationship Id="rId37" Type="http://schemas.openxmlformats.org/officeDocument/2006/relationships/hyperlink" Target="http://www.uek.krakow.pl/pl/zagranica/rus/1060-1072-1082-1091-1083-1100-1090-1077-1090-1099/e.html" TargetMode="External"/><Relationship Id="rId40" Type="http://schemas.openxmlformats.org/officeDocument/2006/relationships/hyperlink" Target="http://www.buhgalteria.ru/article/n124217" TargetMode="External"/><Relationship Id="rId45" Type="http://schemas.openxmlformats.org/officeDocument/2006/relationships/hyperlink" Target="http://uek.krakow.pl/pl/zagranica/rus/1060-1072-1082-1091-1083-1100-1090-1077-1090-1099/1096-1077-1085-1080-1081/1045-1074-1088-1086-1087-1077-1080-1089-1090-1080-1082-1072.html"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uek.krakow.pl/pl/zagranica/rus/1060-1072-1082-1091-1083-1100-1090-1077-1090-1099/e.html" TargetMode="External"/><Relationship Id="rId19" Type="http://schemas.openxmlformats.org/officeDocument/2006/relationships/hyperlink" Target="http://uek.krakow.pl/pl/zagranica/rus/1060-1072-1082-1091-1083-1100-1090-1077-1090-1099/1096-1077-1085-1080-1081/1045-1074-1088-1086-1087-1077-1080-1089-1090-1080-1082-1072.html" TargetMode="External"/><Relationship Id="rId31" Type="http://schemas.openxmlformats.org/officeDocument/2006/relationships/hyperlink" Target="http://uek.krakow.pl/pl/zagranica/rus/1060-1072-1082-1091-1083-1100-1090-1077-1090-1099/1060-1072-1082-1091-1083-1100-1090-1077-1090-1060-1080-1085-1072-1085-1089-1086-1074/corporate-finance-accounting.html" TargetMode="External"/><Relationship Id="rId44" Type="http://schemas.openxmlformats.org/officeDocument/2006/relationships/hyperlink" Target="http://uek.krakow.pl/pl/zagranica/rus/1060-1072-1082-1091-1083-1100-1090-1077-1090-1099/1096-1077-1085-1080-1081/1091-1087-1088-1072-1074-1083-1077-1085-1080-1077.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ek.krakow.pl/pl/zagranica/rus/1060-1072-1082-1091-1083-1100-1090-1077-1090-1099/a-new.html" TargetMode="External"/><Relationship Id="rId14" Type="http://schemas.openxmlformats.org/officeDocument/2006/relationships/hyperlink" Target="http://www.uek.krakow.pl/pl/zagranica/rus/1060-1072-1082-1091-1083-1100-1090-1077-1090-1099/1060-1072-1082-1091-1083-1100-1090-1077-1090-1058-1086-1074-1072-1088-1086-1074-1077-1076-1077-1085-1080-1103/1.html" TargetMode="External"/><Relationship Id="rId22" Type="http://schemas.openxmlformats.org/officeDocument/2006/relationships/hyperlink" Target="http://uek.krakow.pl/pl/zagranica/rus/1060-1072-1082-1091-1083-1100-1090-1077-1090-1099/1096-1077-1085-1080-1081/1057-1086-1094-1080-1086-1083-1086-1075-1080-1103.html" TargetMode="External"/><Relationship Id="rId27" Type="http://schemas.openxmlformats.org/officeDocument/2006/relationships/hyperlink" Target="http://www.uek.krakow.pl/pl/zagranica/rus/1060-1072-1082-1091-1083-1100-1090-1077-1090-1099/1096-1077-1085-1080-1081.html" TargetMode="External"/><Relationship Id="rId30" Type="http://schemas.openxmlformats.org/officeDocument/2006/relationships/hyperlink" Target="http://www.uek.krakow.pl/pl/zagranica/rus/1060-1072-1082-1091-1083-1100-1090-1077-1090-1099/1060-1072-1082-1091-1083-1100-1090-1077-1090-1060-1080-1085-1072-1085-1089-1086-1074/1.html" TargetMode="External"/><Relationship Id="rId35" Type="http://schemas.openxmlformats.org/officeDocument/2006/relationships/hyperlink" Target="http://www.uek.krakow.pl/pl/zagranica/rus/1060-1072-1082-1091-1083-1100-1090-1077-1090-1099/.html" TargetMode="External"/><Relationship Id="rId43" Type="http://schemas.openxmlformats.org/officeDocument/2006/relationships/hyperlink" Target="http://uek.krakow.pl/pl/zagranica/rus/1060-1072-1082-1091-1083-1100-1090-1077-1090-1099/1096-1077-1085-1080-1081/1069-1082-1086-1085-1086-1084-1080-1082-1072.html" TargetMode="External"/><Relationship Id="rId48" Type="http://schemas.openxmlformats.org/officeDocument/2006/relationships/hyperlink" Target="http://uek.krakow.pl/pl/zagranica/rus/1060-1072-1082-1091-1083-1100-1090-1077-1090-1099/1096-1077-1085-1080-1081/1086-1090-1085-1086-1096-1077-1085-1080-1103.html" TargetMode="External"/><Relationship Id="rId8" Type="http://schemas.openxmlformats.org/officeDocument/2006/relationships/hyperlink" Target="http://www.uek.krakow.pl/pl/zagranica/rus/1060-1072-1082-1091-1083-1100-1090-1077-1090-1099/a.html"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uek.krakow.pl/pl/zagranica/rus/1060-1072-1082-1091-1083-1100-1090-1077-1090-1099/1058-1091-1088-1080-1079-1084-1080-1054-1090-1076-1099-1093.html" TargetMode="External"/><Relationship Id="rId17" Type="http://schemas.openxmlformats.org/officeDocument/2006/relationships/hyperlink" Target="http://www.uek.krakow.pl/pl/zagranica/rus/1060-1072-1082-1091-1083-1100-1090-1077-1090-1099/1060-1072-1082-1091-1083-1100-1090-1077-1090-1060-1080-1085-1072-1085-1089-1086-1074/2.html" TargetMode="External"/><Relationship Id="rId25" Type="http://schemas.openxmlformats.org/officeDocument/2006/relationships/hyperlink" Target="http://www.uek.krakow.pl/pl/zagranica/rus/1060-1072-1082-1091-1083-1100-1090-1077-1090-1099/.html" TargetMode="External"/><Relationship Id="rId33" Type="http://schemas.openxmlformats.org/officeDocument/2006/relationships/hyperlink" Target="http://uek.krakow.pl/pl/zagranica/rus/1060-1072-1082-1091-1083-1100-1090-1077-1090-1099/1060-1072-1082-1091-1083-1100-1090-1077-1090-1060-1080-1085-1072-1085-1089-1086-1074/international-finance-accounting.html" TargetMode="External"/><Relationship Id="rId38" Type="http://schemas.openxmlformats.org/officeDocument/2006/relationships/hyperlink" Target="http://www.uek.krakow.pl/pl/zagranica/rus/1060-1072-1082-1091-1083-1100-1090-1077-1090-1099/1055-1088-1080-1082-1083-1072-1076-1085-1072-1103-1080-1085-1092-1086-1088-1084-1072-1090-1080-1082-1072.html" TargetMode="External"/><Relationship Id="rId46" Type="http://schemas.openxmlformats.org/officeDocument/2006/relationships/hyperlink" Target="http://uek.krakow.pl/pl/zagranica/rus/1060-1072-1082-1091-1083-1100-1090-1077-1090-1099/1096-1077-1085-1080-1081/new.html" TargetMode="External"/><Relationship Id="rId20" Type="http://schemas.openxmlformats.org/officeDocument/2006/relationships/hyperlink" Target="http://uek.krakow.pl/pl/zagranica/rus/1060-1072-1082-1091-1083-1100-1090-1077-1090-1099/1096-1077-1085-1080-1081/.html" TargetMode="External"/><Relationship Id="rId41" Type="http://schemas.openxmlformats.org/officeDocument/2006/relationships/hyperlink" Target="http://www.buhgalteria.ru/article/n1267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ek.krakow.pl/pl/zagranica/rus/1060-1072-1082-1091-1083-1100-1090-1077-1090-1099/1060-1072-1082-1091-1083-1100-1090-1077-1090-1058-1086-1074-1072-1088-1086-1074-1077-1076-1077-1085-1080-1103/2.html" TargetMode="External"/><Relationship Id="rId23" Type="http://schemas.openxmlformats.org/officeDocument/2006/relationships/hyperlink" Target="http://uek.krakow.pl/pl/zagranica/rus/1060-1072-1082-1091-1083-1100-1090-1077-1090-1099/1096-1077-1085-1080-1081/1069-1082-1086-1085-1086-1084-1080-1082-1072.html" TargetMode="External"/><Relationship Id="rId28" Type="http://schemas.openxmlformats.org/officeDocument/2006/relationships/hyperlink" Target="http://www.uek.krakow.pl/pl/zagranica/rus/1060-1072-1082-1091-1083-1100-1090-1077-1090-1099/1060-1072-1082-1091-1083-1100-1090-1077-1090-1060-1080-1085-1072-1085-1089-1086-1074/2.html" TargetMode="External"/><Relationship Id="rId36" Type="http://schemas.openxmlformats.org/officeDocument/2006/relationships/hyperlink" Target="http://www.uek.krakow.pl/pl/zagranica/rus/1060-1072-1082-1091-1083-1100-1090-1077-1090-1099/a-new.html" TargetMode="External"/><Relationship Id="rId49" Type="http://schemas.openxmlformats.org/officeDocument/2006/relationships/hyperlink" Target="http://uek.krakow.pl/pl/zagranica/rus/1060-1072-1082-1091-1083-1100-1090-1077-1090-1099/1096-1077-1085-1080-1081/o-ne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2655</Words>
  <Characters>15931</Characters>
  <Application>Microsoft Office Word</Application>
  <DocSecurity>0</DocSecurity>
  <Lines>132</Lines>
  <Paragraphs>37</Paragraphs>
  <ScaleCrop>false</ScaleCrop>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dc:creator>
  <cp:lastModifiedBy>Agata Krówka</cp:lastModifiedBy>
  <cp:revision>2</cp:revision>
  <dcterms:created xsi:type="dcterms:W3CDTF">2023-11-12T15:32:00Z</dcterms:created>
  <dcterms:modified xsi:type="dcterms:W3CDTF">2023-11-12T15:32:00Z</dcterms:modified>
</cp:coreProperties>
</file>